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9031" w14:textId="473F7FF1" w:rsidR="00E448BA" w:rsidRPr="00DE5B45" w:rsidRDefault="00DE5B45" w:rsidP="00DE5B45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E5B45">
        <w:rPr>
          <w:rFonts w:asciiTheme="majorHAnsi" w:eastAsia="Calibri" w:hAnsiTheme="majorHAnsi" w:cstheme="majorHAnsi"/>
          <w:noProof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53E0B4C" wp14:editId="28442B24">
            <wp:simplePos x="0" y="0"/>
            <wp:positionH relativeFrom="column">
              <wp:posOffset>0</wp:posOffset>
            </wp:positionH>
            <wp:positionV relativeFrom="paragraph">
              <wp:posOffset>405130</wp:posOffset>
            </wp:positionV>
            <wp:extent cx="2709545" cy="847090"/>
            <wp:effectExtent l="0" t="0" r="0" b="0"/>
            <wp:wrapSquare wrapText="bothSides"/>
            <wp:docPr id="1180436316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436316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934EA2" w14:textId="77777777" w:rsidR="00DE5B45" w:rsidRDefault="00DE5B45" w:rsidP="00E448BA">
      <w:pPr>
        <w:spacing w:after="40"/>
        <w:jc w:val="center"/>
        <w:rPr>
          <w:rFonts w:asciiTheme="majorHAnsi" w:hAnsiTheme="majorHAnsi" w:cstheme="majorHAnsi"/>
          <w:sz w:val="20"/>
          <w:szCs w:val="20"/>
        </w:rPr>
      </w:pPr>
    </w:p>
    <w:p w14:paraId="3D7E5A01" w14:textId="69929CB9" w:rsidR="00E448BA" w:rsidRPr="00DE5B45" w:rsidRDefault="00E448BA" w:rsidP="00E448BA">
      <w:pPr>
        <w:spacing w:after="40"/>
        <w:jc w:val="center"/>
        <w:rPr>
          <w:rFonts w:asciiTheme="majorHAnsi" w:hAnsiTheme="majorHAnsi" w:cstheme="majorHAnsi"/>
          <w:sz w:val="20"/>
          <w:szCs w:val="20"/>
        </w:rPr>
      </w:pPr>
      <w:r w:rsidRPr="00DE5B45">
        <w:rPr>
          <w:rFonts w:asciiTheme="majorHAnsi" w:hAnsiTheme="majorHAnsi" w:cstheme="majorHAnsi"/>
          <w:sz w:val="20"/>
          <w:szCs w:val="20"/>
        </w:rPr>
        <w:t>Chairman: Cllr C Mitchell</w:t>
      </w:r>
    </w:p>
    <w:p w14:paraId="334FA6AA" w14:textId="77777777" w:rsidR="00E448BA" w:rsidRPr="00DE5B45" w:rsidRDefault="00E448BA" w:rsidP="00E448BA">
      <w:pPr>
        <w:spacing w:after="40"/>
        <w:jc w:val="center"/>
        <w:rPr>
          <w:rFonts w:asciiTheme="majorHAnsi" w:hAnsiTheme="majorHAnsi" w:cstheme="majorHAnsi"/>
          <w:sz w:val="20"/>
          <w:szCs w:val="20"/>
        </w:rPr>
      </w:pPr>
      <w:r w:rsidRPr="00DE5B45">
        <w:rPr>
          <w:rFonts w:asciiTheme="majorHAnsi" w:hAnsiTheme="majorHAnsi" w:cstheme="majorHAnsi"/>
          <w:sz w:val="20"/>
          <w:szCs w:val="20"/>
        </w:rPr>
        <w:t>Clerk: Mrs Amy Jacklin, c/o Little Thetford Village Hall, The Wyches, Little Thetford CB6 3HG</w:t>
      </w:r>
    </w:p>
    <w:p w14:paraId="11B99A7B" w14:textId="77777777" w:rsidR="00E448BA" w:rsidRDefault="00E448BA" w:rsidP="00E448BA">
      <w:pPr>
        <w:spacing w:after="40"/>
        <w:jc w:val="center"/>
        <w:rPr>
          <w:sz w:val="20"/>
          <w:szCs w:val="20"/>
        </w:rPr>
      </w:pPr>
      <w:r w:rsidRPr="00DE5B45">
        <w:rPr>
          <w:rFonts w:asciiTheme="majorHAnsi" w:hAnsiTheme="majorHAnsi" w:cstheme="majorHAnsi"/>
          <w:sz w:val="20"/>
          <w:szCs w:val="20"/>
        </w:rPr>
        <w:t xml:space="preserve">07828 402 093   </w:t>
      </w:r>
      <w:hyperlink r:id="rId9" w:history="1">
        <w:r w:rsidRPr="00DE5B45">
          <w:rPr>
            <w:rStyle w:val="Hyperlink"/>
            <w:rFonts w:asciiTheme="majorHAnsi" w:hAnsiTheme="majorHAnsi" w:cstheme="majorHAnsi"/>
            <w:sz w:val="20"/>
            <w:szCs w:val="20"/>
          </w:rPr>
          <w:t>parish.clerk@littlethetford.org.uk</w:t>
        </w:r>
      </w:hyperlink>
      <w:r>
        <w:rPr>
          <w:sz w:val="20"/>
          <w:szCs w:val="20"/>
        </w:rPr>
        <w:t xml:space="preserve"> </w:t>
      </w:r>
    </w:p>
    <w:p w14:paraId="1868288B" w14:textId="77777777" w:rsidR="00E448BA" w:rsidRDefault="00E448BA" w:rsidP="00E448BA">
      <w:pPr>
        <w:spacing w:after="40"/>
        <w:jc w:val="center"/>
        <w:rPr>
          <w:sz w:val="20"/>
          <w:szCs w:val="20"/>
        </w:rPr>
      </w:pPr>
    </w:p>
    <w:p w14:paraId="77981750" w14:textId="77777777" w:rsidR="00DE5B45" w:rsidRDefault="00DE5B45" w:rsidP="00E448BA"/>
    <w:p w14:paraId="6EE81763" w14:textId="266DF41B" w:rsidR="00E448BA" w:rsidRPr="00DE5B45" w:rsidRDefault="00E448BA" w:rsidP="00E448BA">
      <w:pPr>
        <w:rPr>
          <w:rFonts w:asciiTheme="majorHAnsi" w:hAnsiTheme="majorHAnsi" w:cstheme="majorHAnsi"/>
        </w:rPr>
      </w:pPr>
      <w:r w:rsidRPr="00DE5B45">
        <w:rPr>
          <w:rFonts w:asciiTheme="majorHAnsi" w:hAnsiTheme="majorHAnsi" w:cstheme="majorHAnsi"/>
        </w:rPr>
        <w:t>Minutes of the Full Council Meeting held on Wednesday</w:t>
      </w:r>
      <w:r w:rsidR="00086FFC">
        <w:rPr>
          <w:rFonts w:asciiTheme="majorHAnsi" w:hAnsiTheme="majorHAnsi" w:cstheme="majorHAnsi"/>
        </w:rPr>
        <w:t xml:space="preserve"> </w:t>
      </w:r>
      <w:r w:rsidR="00D43CEB">
        <w:rPr>
          <w:rFonts w:asciiTheme="majorHAnsi" w:hAnsiTheme="majorHAnsi" w:cstheme="majorHAnsi"/>
        </w:rPr>
        <w:t>1</w:t>
      </w:r>
      <w:r w:rsidR="00C96763">
        <w:rPr>
          <w:rFonts w:asciiTheme="majorHAnsi" w:hAnsiTheme="majorHAnsi" w:cstheme="majorHAnsi"/>
        </w:rPr>
        <w:t>0</w:t>
      </w:r>
      <w:r w:rsidRPr="00DE5B45">
        <w:rPr>
          <w:rFonts w:asciiTheme="majorHAnsi" w:hAnsiTheme="majorHAnsi" w:cstheme="majorHAnsi"/>
          <w:vertAlign w:val="superscript"/>
        </w:rPr>
        <w:t>th</w:t>
      </w:r>
      <w:r w:rsidRPr="00DE5B45">
        <w:rPr>
          <w:rFonts w:asciiTheme="majorHAnsi" w:hAnsiTheme="majorHAnsi" w:cstheme="majorHAnsi"/>
        </w:rPr>
        <w:t xml:space="preserve"> </w:t>
      </w:r>
      <w:r w:rsidR="00C96763">
        <w:rPr>
          <w:rFonts w:asciiTheme="majorHAnsi" w:hAnsiTheme="majorHAnsi" w:cstheme="majorHAnsi"/>
        </w:rPr>
        <w:t>January</w:t>
      </w:r>
      <w:r w:rsidR="00313DB7">
        <w:rPr>
          <w:rFonts w:asciiTheme="majorHAnsi" w:hAnsiTheme="majorHAnsi" w:cstheme="majorHAnsi"/>
        </w:rPr>
        <w:t xml:space="preserve"> </w:t>
      </w:r>
      <w:r w:rsidRPr="00DE5B45">
        <w:rPr>
          <w:rFonts w:asciiTheme="majorHAnsi" w:hAnsiTheme="majorHAnsi" w:cstheme="majorHAnsi"/>
        </w:rPr>
        <w:t>202</w:t>
      </w:r>
      <w:r w:rsidR="00C96763">
        <w:rPr>
          <w:rFonts w:asciiTheme="majorHAnsi" w:hAnsiTheme="majorHAnsi" w:cstheme="majorHAnsi"/>
        </w:rPr>
        <w:t>4</w:t>
      </w:r>
      <w:r w:rsidRPr="00DE5B45">
        <w:rPr>
          <w:rFonts w:asciiTheme="majorHAnsi" w:hAnsiTheme="majorHAnsi" w:cstheme="majorHAnsi"/>
        </w:rPr>
        <w:t xml:space="preserve"> at 7.3</w:t>
      </w:r>
      <w:r w:rsidR="00FF7C4C" w:rsidRPr="00DE5B45">
        <w:rPr>
          <w:rFonts w:asciiTheme="majorHAnsi" w:hAnsiTheme="majorHAnsi" w:cstheme="majorHAnsi"/>
        </w:rPr>
        <w:t>0</w:t>
      </w:r>
      <w:r w:rsidRPr="00DE5B45">
        <w:rPr>
          <w:rFonts w:asciiTheme="majorHAnsi" w:hAnsiTheme="majorHAnsi" w:cstheme="majorHAnsi"/>
        </w:rPr>
        <w:t>pm</w:t>
      </w:r>
    </w:p>
    <w:p w14:paraId="58D62853" w14:textId="77777777" w:rsidR="00E448BA" w:rsidRPr="00DE5B45" w:rsidRDefault="00E448BA" w:rsidP="00E448BA">
      <w:pPr>
        <w:tabs>
          <w:tab w:val="left" w:pos="5355"/>
          <w:tab w:val="right" w:pos="9026"/>
        </w:tabs>
        <w:spacing w:after="0"/>
        <w:ind w:left="1134" w:hanging="1134"/>
        <w:rPr>
          <w:rFonts w:asciiTheme="majorHAnsi" w:hAnsiTheme="majorHAnsi" w:cstheme="majorHAnsi"/>
          <w:b/>
          <w:bCs/>
        </w:rPr>
      </w:pPr>
    </w:p>
    <w:p w14:paraId="7D92DDCA" w14:textId="7068634D" w:rsidR="00A17806" w:rsidRPr="00867A54" w:rsidRDefault="00E448BA" w:rsidP="00BB48F2">
      <w:pPr>
        <w:tabs>
          <w:tab w:val="left" w:pos="5355"/>
          <w:tab w:val="right" w:pos="9026"/>
        </w:tabs>
        <w:spacing w:after="40"/>
        <w:ind w:left="1134" w:hanging="1134"/>
        <w:rPr>
          <w:rFonts w:asciiTheme="majorHAnsi" w:hAnsiTheme="majorHAnsi" w:cstheme="majorHAnsi"/>
          <w:sz w:val="20"/>
          <w:szCs w:val="20"/>
        </w:rPr>
      </w:pPr>
      <w:r w:rsidRPr="00DE5B45">
        <w:rPr>
          <w:rFonts w:asciiTheme="majorHAnsi" w:hAnsiTheme="majorHAnsi" w:cstheme="majorHAnsi"/>
          <w:b/>
          <w:bCs/>
          <w:sz w:val="20"/>
          <w:szCs w:val="20"/>
        </w:rPr>
        <w:t xml:space="preserve">Attendees: </w:t>
      </w:r>
      <w:r w:rsidRPr="00DE5B45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A523A2">
        <w:rPr>
          <w:rFonts w:asciiTheme="majorHAnsi" w:hAnsiTheme="majorHAnsi" w:cstheme="majorHAnsi"/>
          <w:sz w:val="20"/>
          <w:szCs w:val="20"/>
        </w:rPr>
        <w:t>Cllr</w:t>
      </w:r>
      <w:r w:rsidR="002D62D5">
        <w:rPr>
          <w:rFonts w:asciiTheme="majorHAnsi" w:hAnsiTheme="majorHAnsi" w:cstheme="majorHAnsi"/>
          <w:sz w:val="20"/>
          <w:szCs w:val="20"/>
        </w:rPr>
        <w:t xml:space="preserve"> Alison</w:t>
      </w:r>
      <w:r w:rsidR="00A523A2">
        <w:rPr>
          <w:rFonts w:asciiTheme="majorHAnsi" w:hAnsiTheme="majorHAnsi" w:cstheme="majorHAnsi"/>
          <w:sz w:val="20"/>
          <w:szCs w:val="20"/>
        </w:rPr>
        <w:t xml:space="preserve"> </w:t>
      </w:r>
      <w:r w:rsidR="00C96763">
        <w:rPr>
          <w:rFonts w:asciiTheme="majorHAnsi" w:hAnsiTheme="majorHAnsi" w:cstheme="majorHAnsi"/>
          <w:sz w:val="20"/>
          <w:szCs w:val="20"/>
        </w:rPr>
        <w:t>Kilby</w:t>
      </w:r>
      <w:r w:rsidR="00A0670D">
        <w:rPr>
          <w:rFonts w:asciiTheme="majorHAnsi" w:eastAsia="STXingkai" w:hAnsiTheme="majorHAnsi" w:cstheme="majorHAnsi"/>
          <w:sz w:val="20"/>
          <w:szCs w:val="20"/>
        </w:rPr>
        <w:t>,</w:t>
      </w:r>
      <w:r w:rsidR="00D43CEB">
        <w:rPr>
          <w:rFonts w:asciiTheme="majorHAnsi" w:eastAsia="STXingkai" w:hAnsiTheme="majorHAnsi" w:cstheme="majorHAnsi"/>
          <w:sz w:val="20"/>
          <w:szCs w:val="20"/>
        </w:rPr>
        <w:t xml:space="preserve"> Cllr Tracey Durham,</w:t>
      </w:r>
      <w:r w:rsidR="00A0670D">
        <w:rPr>
          <w:rFonts w:asciiTheme="majorHAnsi" w:eastAsia="STXingkai" w:hAnsiTheme="majorHAnsi" w:cstheme="majorHAnsi"/>
          <w:sz w:val="20"/>
          <w:szCs w:val="20"/>
        </w:rPr>
        <w:t xml:space="preserve"> </w:t>
      </w:r>
      <w:r w:rsidR="00867A54">
        <w:rPr>
          <w:rFonts w:asciiTheme="majorHAnsi" w:eastAsia="STXingkai" w:hAnsiTheme="majorHAnsi" w:cstheme="majorHAnsi"/>
          <w:sz w:val="20"/>
          <w:szCs w:val="20"/>
        </w:rPr>
        <w:t xml:space="preserve">Cllr Ian Driver </w:t>
      </w:r>
      <w:r w:rsidR="00671576" w:rsidRPr="00DE5B45">
        <w:rPr>
          <w:rFonts w:asciiTheme="majorHAnsi" w:hAnsiTheme="majorHAnsi" w:cstheme="majorHAnsi"/>
          <w:sz w:val="20"/>
          <w:szCs w:val="20"/>
        </w:rPr>
        <w:t>and</w:t>
      </w:r>
      <w:r w:rsidRPr="00DE5B45">
        <w:rPr>
          <w:rFonts w:asciiTheme="majorHAnsi" w:hAnsiTheme="majorHAnsi" w:cstheme="majorHAnsi"/>
          <w:sz w:val="20"/>
          <w:szCs w:val="20"/>
        </w:rPr>
        <w:t xml:space="preserve"> Cllr </w:t>
      </w:r>
      <w:r w:rsidR="002D62D5">
        <w:rPr>
          <w:rFonts w:asciiTheme="majorHAnsi" w:hAnsiTheme="majorHAnsi" w:cstheme="majorHAnsi"/>
          <w:sz w:val="20"/>
          <w:szCs w:val="20"/>
        </w:rPr>
        <w:t>Olibhe Collins-Neat.</w:t>
      </w:r>
    </w:p>
    <w:p w14:paraId="69F0F768" w14:textId="42A7CF08" w:rsidR="00E448BA" w:rsidRPr="00DE5B45" w:rsidRDefault="00E448BA" w:rsidP="00E448BA">
      <w:pPr>
        <w:spacing w:after="40"/>
        <w:ind w:left="1134" w:hanging="1134"/>
        <w:rPr>
          <w:rFonts w:asciiTheme="majorHAnsi" w:hAnsiTheme="majorHAnsi" w:cstheme="majorHAnsi"/>
          <w:sz w:val="20"/>
          <w:szCs w:val="20"/>
        </w:rPr>
      </w:pPr>
      <w:r w:rsidRPr="00DE5B45">
        <w:rPr>
          <w:rFonts w:asciiTheme="majorHAnsi" w:hAnsiTheme="majorHAnsi" w:cstheme="majorHAnsi"/>
          <w:b/>
          <w:bCs/>
          <w:sz w:val="20"/>
          <w:szCs w:val="20"/>
        </w:rPr>
        <w:t>Clerk:</w:t>
      </w:r>
      <w:r w:rsidRPr="00DE5B45">
        <w:rPr>
          <w:rFonts w:asciiTheme="majorHAnsi" w:hAnsiTheme="majorHAnsi" w:cstheme="majorHAnsi"/>
          <w:sz w:val="20"/>
          <w:szCs w:val="20"/>
        </w:rPr>
        <w:t xml:space="preserve"> </w:t>
      </w:r>
      <w:r w:rsidRPr="00DE5B45">
        <w:rPr>
          <w:rFonts w:asciiTheme="majorHAnsi" w:hAnsiTheme="majorHAnsi" w:cstheme="majorHAnsi"/>
          <w:sz w:val="20"/>
          <w:szCs w:val="20"/>
        </w:rPr>
        <w:tab/>
      </w:r>
      <w:r w:rsidR="00693C0B" w:rsidRPr="00DE5B45">
        <w:rPr>
          <w:rFonts w:asciiTheme="majorHAnsi" w:hAnsiTheme="majorHAnsi" w:cstheme="majorHAnsi"/>
          <w:sz w:val="20"/>
          <w:szCs w:val="20"/>
        </w:rPr>
        <w:t>Amy Jacklin</w:t>
      </w:r>
    </w:p>
    <w:p w14:paraId="5C503B67" w14:textId="72F4FD63" w:rsidR="00E448BA" w:rsidRPr="00DE5B45" w:rsidRDefault="00E448BA" w:rsidP="00E448BA">
      <w:pPr>
        <w:spacing w:after="40"/>
        <w:ind w:left="1134" w:hanging="1134"/>
        <w:rPr>
          <w:rFonts w:asciiTheme="majorHAnsi" w:hAnsiTheme="majorHAnsi" w:cstheme="majorHAnsi"/>
          <w:sz w:val="20"/>
          <w:szCs w:val="20"/>
        </w:rPr>
      </w:pPr>
      <w:r w:rsidRPr="00DE5B45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446F78" w:rsidRPr="00DE5B45">
        <w:rPr>
          <w:rFonts w:asciiTheme="majorHAnsi" w:hAnsiTheme="majorHAnsi" w:cstheme="majorHAnsi"/>
          <w:sz w:val="20"/>
          <w:szCs w:val="20"/>
        </w:rPr>
        <w:t xml:space="preserve">Members of the public- </w:t>
      </w:r>
      <w:r w:rsidR="002D62D5">
        <w:rPr>
          <w:rFonts w:asciiTheme="majorHAnsi" w:hAnsiTheme="majorHAnsi" w:cstheme="majorHAnsi"/>
          <w:sz w:val="20"/>
          <w:szCs w:val="20"/>
        </w:rPr>
        <w:t>One</w:t>
      </w:r>
    </w:p>
    <w:p w14:paraId="0D03CA78" w14:textId="78F8334C" w:rsidR="00E448BA" w:rsidRDefault="00E448BA" w:rsidP="00E448BA">
      <w:pPr>
        <w:spacing w:after="40"/>
        <w:ind w:left="1134" w:hanging="1134"/>
        <w:rPr>
          <w:rFonts w:asciiTheme="majorHAnsi" w:hAnsiTheme="majorHAnsi" w:cstheme="majorHAnsi"/>
          <w:sz w:val="20"/>
          <w:szCs w:val="20"/>
        </w:rPr>
      </w:pPr>
      <w:r w:rsidRPr="00DE5B45">
        <w:rPr>
          <w:rFonts w:asciiTheme="majorHAnsi" w:hAnsiTheme="majorHAnsi" w:cstheme="majorHAnsi"/>
          <w:sz w:val="20"/>
          <w:szCs w:val="20"/>
        </w:rPr>
        <w:tab/>
        <w:t>Start Time 7.</w:t>
      </w:r>
      <w:r w:rsidR="00FF7C4C" w:rsidRPr="00DE5B45">
        <w:rPr>
          <w:rFonts w:asciiTheme="majorHAnsi" w:hAnsiTheme="majorHAnsi" w:cstheme="majorHAnsi"/>
          <w:sz w:val="20"/>
          <w:szCs w:val="20"/>
        </w:rPr>
        <w:t>3</w:t>
      </w:r>
      <w:r w:rsidR="002D62D5">
        <w:rPr>
          <w:rFonts w:asciiTheme="majorHAnsi" w:hAnsiTheme="majorHAnsi" w:cstheme="majorHAnsi"/>
          <w:sz w:val="20"/>
          <w:szCs w:val="20"/>
        </w:rPr>
        <w:t>0</w:t>
      </w:r>
      <w:r w:rsidRPr="00DE5B45">
        <w:rPr>
          <w:rFonts w:asciiTheme="majorHAnsi" w:hAnsiTheme="majorHAnsi" w:cstheme="majorHAnsi"/>
          <w:sz w:val="20"/>
          <w:szCs w:val="20"/>
        </w:rPr>
        <w:t>pm</w:t>
      </w:r>
    </w:p>
    <w:p w14:paraId="5050F7E3" w14:textId="77777777" w:rsidR="00F43297" w:rsidRPr="00DE5B45" w:rsidRDefault="00F43297" w:rsidP="00E448BA">
      <w:pPr>
        <w:spacing w:after="40"/>
        <w:ind w:left="1134" w:hanging="1134"/>
        <w:rPr>
          <w:rFonts w:asciiTheme="majorHAnsi" w:hAnsiTheme="majorHAnsi" w:cstheme="majorHAnsi"/>
          <w:sz w:val="20"/>
          <w:szCs w:val="20"/>
        </w:rPr>
      </w:pPr>
    </w:p>
    <w:p w14:paraId="1DE20C3A" w14:textId="5045BB3D" w:rsidR="00E448BA" w:rsidRDefault="00E448BA" w:rsidP="00B45014">
      <w:pPr>
        <w:spacing w:after="0" w:line="300" w:lineRule="auto"/>
        <w:ind w:right="4"/>
        <w:rPr>
          <w:rFonts w:asciiTheme="majorHAnsi" w:eastAsia="STXingkai" w:hAnsiTheme="majorHAnsi" w:cstheme="majorHAnsi"/>
          <w:b/>
          <w:bCs/>
          <w:sz w:val="20"/>
          <w:szCs w:val="20"/>
        </w:rPr>
      </w:pPr>
      <w:r w:rsidRPr="000860ED">
        <w:rPr>
          <w:rFonts w:asciiTheme="majorHAnsi" w:eastAsia="STXingkai" w:hAnsiTheme="majorHAnsi" w:cstheme="majorHAnsi"/>
          <w:b/>
          <w:bCs/>
          <w:sz w:val="20"/>
          <w:szCs w:val="20"/>
        </w:rPr>
        <w:t>2</w:t>
      </w:r>
      <w:r w:rsidR="002D62D5">
        <w:rPr>
          <w:rFonts w:asciiTheme="majorHAnsi" w:eastAsia="STXingkai" w:hAnsiTheme="majorHAnsi" w:cstheme="majorHAnsi"/>
          <w:b/>
          <w:bCs/>
          <w:sz w:val="20"/>
          <w:szCs w:val="20"/>
        </w:rPr>
        <w:t>4</w:t>
      </w:r>
      <w:r w:rsidR="000A65CF" w:rsidRPr="000860ED">
        <w:rPr>
          <w:rFonts w:asciiTheme="majorHAnsi" w:eastAsia="STXingkai" w:hAnsiTheme="majorHAnsi" w:cstheme="majorHAnsi"/>
          <w:b/>
          <w:bCs/>
          <w:sz w:val="20"/>
          <w:szCs w:val="20"/>
        </w:rPr>
        <w:t>/</w:t>
      </w:r>
      <w:r w:rsidR="002D62D5">
        <w:rPr>
          <w:rFonts w:asciiTheme="majorHAnsi" w:eastAsia="STXingkai" w:hAnsiTheme="majorHAnsi" w:cstheme="majorHAnsi"/>
          <w:b/>
          <w:bCs/>
          <w:sz w:val="20"/>
          <w:szCs w:val="20"/>
        </w:rPr>
        <w:t>01</w:t>
      </w:r>
      <w:r w:rsidRPr="000860ED">
        <w:rPr>
          <w:rFonts w:asciiTheme="majorHAnsi" w:eastAsia="STXingkai" w:hAnsiTheme="majorHAnsi" w:cstheme="majorHAnsi"/>
          <w:b/>
          <w:bCs/>
          <w:sz w:val="20"/>
          <w:szCs w:val="20"/>
        </w:rPr>
        <w:tab/>
      </w:r>
      <w:r w:rsidR="00B45014">
        <w:rPr>
          <w:rFonts w:asciiTheme="majorHAnsi" w:eastAsia="STXingkai" w:hAnsiTheme="majorHAnsi" w:cstheme="majorHAnsi"/>
          <w:b/>
          <w:bCs/>
          <w:sz w:val="20"/>
          <w:szCs w:val="20"/>
        </w:rPr>
        <w:t>Welcome</w:t>
      </w:r>
    </w:p>
    <w:p w14:paraId="380ACFC1" w14:textId="317F6B3A" w:rsidR="00B45014" w:rsidRPr="00B45014" w:rsidRDefault="00B45014" w:rsidP="00B45014">
      <w:pPr>
        <w:spacing w:after="0" w:line="300" w:lineRule="auto"/>
        <w:ind w:right="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STXingkai" w:hAnsiTheme="majorHAnsi" w:cstheme="majorHAnsi"/>
          <w:b/>
          <w:bCs/>
          <w:sz w:val="20"/>
          <w:szCs w:val="20"/>
        </w:rPr>
        <w:tab/>
      </w:r>
      <w:r w:rsidR="00E46BDF">
        <w:rPr>
          <w:rFonts w:asciiTheme="majorHAnsi" w:eastAsia="STXingkai" w:hAnsiTheme="majorHAnsi" w:cstheme="majorHAnsi"/>
          <w:sz w:val="20"/>
          <w:szCs w:val="20"/>
        </w:rPr>
        <w:t xml:space="preserve">Cllr </w:t>
      </w:r>
      <w:r w:rsidR="002D62D5">
        <w:rPr>
          <w:rFonts w:asciiTheme="majorHAnsi" w:eastAsia="STXingkai" w:hAnsiTheme="majorHAnsi" w:cstheme="majorHAnsi"/>
          <w:sz w:val="20"/>
          <w:szCs w:val="20"/>
        </w:rPr>
        <w:t>Kilby</w:t>
      </w:r>
      <w:r w:rsidR="00E46BDF">
        <w:rPr>
          <w:rFonts w:asciiTheme="majorHAnsi" w:eastAsia="STXingkai" w:hAnsiTheme="majorHAnsi" w:cstheme="majorHAnsi"/>
          <w:sz w:val="20"/>
          <w:szCs w:val="20"/>
        </w:rPr>
        <w:t xml:space="preserve"> welcomed everyone to the meeting.</w:t>
      </w:r>
    </w:p>
    <w:p w14:paraId="1060C655" w14:textId="1C05E057" w:rsidR="00E420E8" w:rsidRPr="003B109F" w:rsidRDefault="00E420E8" w:rsidP="00E420E8">
      <w:pPr>
        <w:spacing w:after="0" w:line="300" w:lineRule="auto"/>
        <w:ind w:right="4"/>
        <w:rPr>
          <w:rFonts w:asciiTheme="majorHAnsi" w:hAnsiTheme="majorHAnsi" w:cstheme="majorHAnsi"/>
          <w:b/>
          <w:bCs/>
          <w:sz w:val="20"/>
          <w:szCs w:val="20"/>
        </w:rPr>
      </w:pPr>
      <w:r w:rsidRPr="000860ED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2D62D5">
        <w:rPr>
          <w:rFonts w:asciiTheme="majorHAnsi" w:hAnsiTheme="majorHAnsi" w:cstheme="majorHAnsi"/>
          <w:b/>
          <w:bCs/>
          <w:sz w:val="20"/>
          <w:szCs w:val="20"/>
        </w:rPr>
        <w:t>4/02</w:t>
      </w:r>
      <w:r w:rsidRPr="000860ED">
        <w:rPr>
          <w:rFonts w:asciiTheme="majorHAnsi" w:hAnsiTheme="majorHAnsi" w:cstheme="majorHAnsi"/>
          <w:b/>
          <w:bCs/>
          <w:sz w:val="20"/>
          <w:szCs w:val="20"/>
        </w:rPr>
        <w:tab/>
        <w:t>To receive and accept apologies for absence.</w:t>
      </w:r>
    </w:p>
    <w:p w14:paraId="62A24550" w14:textId="5508C1EA" w:rsidR="0063191C" w:rsidRPr="0027241B" w:rsidRDefault="009B4907" w:rsidP="00E420E8">
      <w:pPr>
        <w:spacing w:after="0" w:line="300" w:lineRule="auto"/>
        <w:ind w:right="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Cllr </w:t>
      </w:r>
      <w:r w:rsidR="0027241B">
        <w:rPr>
          <w:rFonts w:asciiTheme="majorHAnsi" w:hAnsiTheme="majorHAnsi" w:cstheme="majorHAnsi"/>
          <w:sz w:val="20"/>
          <w:szCs w:val="20"/>
        </w:rPr>
        <w:t>Mitchell</w:t>
      </w:r>
    </w:p>
    <w:p w14:paraId="03FBCD23" w14:textId="60126314" w:rsidR="00E448BA" w:rsidRPr="000860ED" w:rsidRDefault="0027241B" w:rsidP="00E448BA">
      <w:pPr>
        <w:spacing w:after="0" w:line="300" w:lineRule="auto"/>
        <w:ind w:right="4"/>
        <w:rPr>
          <w:rFonts w:asciiTheme="majorHAnsi" w:eastAsia="STXingkai" w:hAnsiTheme="majorHAnsi" w:cstheme="majorHAnsi"/>
          <w:b/>
          <w:bCs/>
          <w:sz w:val="20"/>
          <w:szCs w:val="20"/>
        </w:rPr>
      </w:pPr>
      <w:r>
        <w:rPr>
          <w:rFonts w:asciiTheme="majorHAnsi" w:eastAsia="STXingkai" w:hAnsiTheme="majorHAnsi" w:cstheme="majorHAnsi"/>
          <w:b/>
          <w:bCs/>
          <w:sz w:val="20"/>
          <w:szCs w:val="20"/>
        </w:rPr>
        <w:t>24/03</w:t>
      </w:r>
      <w:r w:rsidR="00E3640C">
        <w:rPr>
          <w:rFonts w:asciiTheme="majorHAnsi" w:eastAsia="STXingkai" w:hAnsiTheme="majorHAnsi" w:cstheme="majorHAnsi"/>
          <w:b/>
          <w:bCs/>
          <w:sz w:val="20"/>
          <w:szCs w:val="20"/>
        </w:rPr>
        <w:tab/>
      </w:r>
      <w:r w:rsidR="00E448BA" w:rsidRPr="000860ED">
        <w:rPr>
          <w:rFonts w:asciiTheme="majorHAnsi" w:eastAsia="STXingkai" w:hAnsiTheme="majorHAnsi" w:cstheme="majorHAnsi"/>
          <w:b/>
          <w:bCs/>
          <w:sz w:val="20"/>
          <w:szCs w:val="20"/>
        </w:rPr>
        <w:t>Councillor’s Declarations of Interest</w:t>
      </w:r>
    </w:p>
    <w:p w14:paraId="25EB1041" w14:textId="1D84CC5D" w:rsidR="0061352F" w:rsidRDefault="0063191C" w:rsidP="00B030ED">
      <w:pPr>
        <w:spacing w:after="0" w:line="300" w:lineRule="auto"/>
        <w:ind w:left="720" w:right="4"/>
        <w:rPr>
          <w:rFonts w:asciiTheme="majorHAnsi" w:eastAsia="STXingkai" w:hAnsiTheme="majorHAnsi" w:cstheme="majorHAnsi"/>
          <w:sz w:val="20"/>
          <w:szCs w:val="20"/>
        </w:rPr>
      </w:pPr>
      <w:r>
        <w:rPr>
          <w:rFonts w:asciiTheme="majorHAnsi" w:eastAsia="STXingkai" w:hAnsiTheme="majorHAnsi" w:cstheme="majorHAnsi"/>
          <w:sz w:val="20"/>
          <w:szCs w:val="20"/>
        </w:rPr>
        <w:t>None</w:t>
      </w:r>
    </w:p>
    <w:p w14:paraId="79A42CAE" w14:textId="45830CEB" w:rsidR="00A87002" w:rsidRDefault="00A87002" w:rsidP="00E448BA">
      <w:pPr>
        <w:spacing w:after="0" w:line="300" w:lineRule="auto"/>
        <w:ind w:right="4"/>
        <w:rPr>
          <w:rFonts w:asciiTheme="majorHAnsi" w:eastAsia="STXingkai" w:hAnsiTheme="majorHAnsi" w:cstheme="majorHAnsi"/>
          <w:b/>
          <w:bCs/>
          <w:sz w:val="20"/>
          <w:szCs w:val="20"/>
        </w:rPr>
      </w:pPr>
      <w:r w:rsidRPr="000860ED">
        <w:rPr>
          <w:rFonts w:asciiTheme="majorHAnsi" w:eastAsia="STXingkai" w:hAnsiTheme="majorHAnsi" w:cstheme="majorHAnsi"/>
          <w:b/>
          <w:bCs/>
          <w:sz w:val="20"/>
          <w:szCs w:val="20"/>
        </w:rPr>
        <w:t>2</w:t>
      </w:r>
      <w:r w:rsidR="005E4F35">
        <w:rPr>
          <w:rFonts w:asciiTheme="majorHAnsi" w:eastAsia="STXingkai" w:hAnsiTheme="majorHAnsi" w:cstheme="majorHAnsi"/>
          <w:b/>
          <w:bCs/>
          <w:sz w:val="20"/>
          <w:szCs w:val="20"/>
        </w:rPr>
        <w:t>4/04</w:t>
      </w:r>
      <w:r w:rsidR="00824EDF" w:rsidRPr="000860ED">
        <w:rPr>
          <w:rFonts w:asciiTheme="majorHAnsi" w:eastAsia="STXingkai" w:hAnsiTheme="majorHAnsi" w:cstheme="majorHAnsi"/>
          <w:b/>
          <w:bCs/>
          <w:sz w:val="20"/>
          <w:szCs w:val="20"/>
        </w:rPr>
        <w:tab/>
      </w:r>
      <w:r w:rsidR="00437A18" w:rsidRPr="000860ED">
        <w:rPr>
          <w:rFonts w:asciiTheme="majorHAnsi" w:eastAsia="STXingkai" w:hAnsiTheme="majorHAnsi" w:cstheme="majorHAnsi"/>
          <w:b/>
          <w:bCs/>
          <w:sz w:val="20"/>
          <w:szCs w:val="20"/>
        </w:rPr>
        <w:t>Public and Press Participation Session</w:t>
      </w:r>
    </w:p>
    <w:p w14:paraId="0E30AC5B" w14:textId="68BD6BCA" w:rsidR="00FB43C2" w:rsidRDefault="00AE7B9A" w:rsidP="006756BC">
      <w:pPr>
        <w:spacing w:after="0" w:line="300" w:lineRule="auto"/>
        <w:ind w:left="720" w:right="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None</w:t>
      </w:r>
    </w:p>
    <w:p w14:paraId="4B5E58C9" w14:textId="46F83ED8" w:rsidR="00E448BA" w:rsidRPr="00A104B6" w:rsidRDefault="005E4F35" w:rsidP="00E448BA">
      <w:pPr>
        <w:tabs>
          <w:tab w:val="left" w:pos="709"/>
        </w:tabs>
        <w:spacing w:after="4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24/05</w:t>
      </w:r>
      <w:r w:rsidR="00A104B6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448BA" w:rsidRPr="000860ED">
        <w:rPr>
          <w:rFonts w:asciiTheme="majorHAnsi" w:hAnsiTheme="majorHAnsi" w:cstheme="majorHAnsi"/>
          <w:b/>
          <w:bCs/>
          <w:sz w:val="20"/>
          <w:szCs w:val="20"/>
        </w:rPr>
        <w:t>Approval of minutes</w:t>
      </w:r>
    </w:p>
    <w:p w14:paraId="7D810024" w14:textId="40E7CA96" w:rsidR="00E448BA" w:rsidRDefault="00E448BA" w:rsidP="00E448BA">
      <w:pPr>
        <w:pStyle w:val="ListParagraph"/>
        <w:numPr>
          <w:ilvl w:val="0"/>
          <w:numId w:val="1"/>
        </w:num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  <w:r w:rsidRPr="000860ED">
        <w:rPr>
          <w:rFonts w:asciiTheme="majorHAnsi" w:hAnsiTheme="majorHAnsi" w:cstheme="majorHAnsi"/>
          <w:sz w:val="20"/>
          <w:szCs w:val="20"/>
        </w:rPr>
        <w:t xml:space="preserve">It was </w:t>
      </w:r>
      <w:r w:rsidR="00EB09CC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Pr="000860ED">
        <w:rPr>
          <w:rFonts w:asciiTheme="majorHAnsi" w:hAnsiTheme="majorHAnsi" w:cstheme="majorHAnsi"/>
          <w:b/>
          <w:bCs/>
          <w:sz w:val="20"/>
          <w:szCs w:val="20"/>
        </w:rPr>
        <w:t>roposed</w:t>
      </w:r>
      <w:r w:rsidRPr="000860ED">
        <w:rPr>
          <w:rFonts w:asciiTheme="majorHAnsi" w:hAnsiTheme="majorHAnsi" w:cstheme="majorHAnsi"/>
          <w:sz w:val="20"/>
          <w:szCs w:val="20"/>
        </w:rPr>
        <w:t xml:space="preserve"> by Cllr</w:t>
      </w:r>
      <w:r w:rsidR="00AE578C">
        <w:rPr>
          <w:rFonts w:asciiTheme="majorHAnsi" w:hAnsiTheme="majorHAnsi" w:cstheme="majorHAnsi"/>
          <w:sz w:val="20"/>
          <w:szCs w:val="20"/>
        </w:rPr>
        <w:t xml:space="preserve"> Durham</w:t>
      </w:r>
      <w:r w:rsidRPr="000860ED">
        <w:rPr>
          <w:rFonts w:asciiTheme="majorHAnsi" w:hAnsiTheme="majorHAnsi" w:cstheme="majorHAnsi"/>
          <w:sz w:val="20"/>
          <w:szCs w:val="20"/>
        </w:rPr>
        <w:t xml:space="preserve"> and </w:t>
      </w:r>
      <w:r w:rsidR="00EB09CC">
        <w:rPr>
          <w:rFonts w:asciiTheme="majorHAnsi" w:hAnsiTheme="majorHAnsi" w:cstheme="majorHAnsi"/>
          <w:b/>
          <w:bCs/>
          <w:sz w:val="20"/>
          <w:szCs w:val="20"/>
        </w:rPr>
        <w:t>s</w:t>
      </w:r>
      <w:r w:rsidRPr="000860ED">
        <w:rPr>
          <w:rFonts w:asciiTheme="majorHAnsi" w:hAnsiTheme="majorHAnsi" w:cstheme="majorHAnsi"/>
          <w:b/>
          <w:bCs/>
          <w:sz w:val="20"/>
          <w:szCs w:val="20"/>
        </w:rPr>
        <w:t>econded</w:t>
      </w:r>
      <w:r w:rsidRPr="000860ED">
        <w:rPr>
          <w:rFonts w:asciiTheme="majorHAnsi" w:hAnsiTheme="majorHAnsi" w:cstheme="majorHAnsi"/>
          <w:sz w:val="20"/>
          <w:szCs w:val="20"/>
        </w:rPr>
        <w:t xml:space="preserve"> by Cllr </w:t>
      </w:r>
      <w:r w:rsidR="00F26303">
        <w:rPr>
          <w:rFonts w:asciiTheme="majorHAnsi" w:hAnsiTheme="majorHAnsi" w:cstheme="majorHAnsi"/>
          <w:sz w:val="20"/>
          <w:szCs w:val="20"/>
        </w:rPr>
        <w:t xml:space="preserve">Driver </w:t>
      </w:r>
      <w:r w:rsidRPr="000860ED">
        <w:rPr>
          <w:rFonts w:asciiTheme="majorHAnsi" w:hAnsiTheme="majorHAnsi" w:cstheme="majorHAnsi"/>
          <w:sz w:val="20"/>
          <w:szCs w:val="20"/>
        </w:rPr>
        <w:t xml:space="preserve">and </w:t>
      </w:r>
      <w:r w:rsidR="00FE4699" w:rsidRPr="000860ED">
        <w:rPr>
          <w:rFonts w:asciiTheme="majorHAnsi" w:hAnsiTheme="majorHAnsi" w:cstheme="majorHAnsi"/>
          <w:b/>
          <w:bCs/>
          <w:sz w:val="20"/>
          <w:szCs w:val="20"/>
        </w:rPr>
        <w:t>agreed</w:t>
      </w:r>
      <w:r w:rsidR="00FE4699" w:rsidRPr="000860ED">
        <w:rPr>
          <w:rFonts w:asciiTheme="majorHAnsi" w:hAnsiTheme="majorHAnsi" w:cstheme="majorHAnsi"/>
          <w:sz w:val="20"/>
          <w:szCs w:val="20"/>
        </w:rPr>
        <w:t xml:space="preserve"> unanimously </w:t>
      </w:r>
      <w:r w:rsidRPr="000860ED">
        <w:rPr>
          <w:rFonts w:asciiTheme="majorHAnsi" w:hAnsiTheme="majorHAnsi" w:cstheme="majorHAnsi"/>
          <w:sz w:val="20"/>
          <w:szCs w:val="20"/>
        </w:rPr>
        <w:t xml:space="preserve">to accept the minutes from Wednesday </w:t>
      </w:r>
      <w:r w:rsidR="00AE578C">
        <w:rPr>
          <w:rFonts w:asciiTheme="majorHAnsi" w:hAnsiTheme="majorHAnsi" w:cstheme="majorHAnsi"/>
          <w:sz w:val="20"/>
          <w:szCs w:val="20"/>
        </w:rPr>
        <w:t>13</w:t>
      </w:r>
      <w:r w:rsidR="002D67AC">
        <w:rPr>
          <w:rFonts w:asciiTheme="majorHAnsi" w:hAnsiTheme="majorHAnsi" w:cstheme="majorHAnsi"/>
          <w:sz w:val="20"/>
          <w:szCs w:val="20"/>
        </w:rPr>
        <w:t>t</w:t>
      </w:r>
      <w:r w:rsidRPr="000860ED">
        <w:rPr>
          <w:rFonts w:asciiTheme="majorHAnsi" w:hAnsiTheme="majorHAnsi" w:cstheme="majorHAnsi"/>
          <w:sz w:val="20"/>
          <w:szCs w:val="20"/>
        </w:rPr>
        <w:t xml:space="preserve">h </w:t>
      </w:r>
      <w:r w:rsidR="00AE578C">
        <w:rPr>
          <w:rFonts w:asciiTheme="majorHAnsi" w:hAnsiTheme="majorHAnsi" w:cstheme="majorHAnsi"/>
          <w:sz w:val="20"/>
          <w:szCs w:val="20"/>
        </w:rPr>
        <w:t>December</w:t>
      </w:r>
      <w:r w:rsidR="00276009">
        <w:rPr>
          <w:rFonts w:asciiTheme="majorHAnsi" w:hAnsiTheme="majorHAnsi" w:cstheme="majorHAnsi"/>
          <w:sz w:val="20"/>
          <w:szCs w:val="20"/>
        </w:rPr>
        <w:t xml:space="preserve"> </w:t>
      </w:r>
      <w:r w:rsidRPr="000860ED">
        <w:rPr>
          <w:rFonts w:asciiTheme="majorHAnsi" w:hAnsiTheme="majorHAnsi" w:cstheme="majorHAnsi"/>
          <w:sz w:val="20"/>
          <w:szCs w:val="20"/>
        </w:rPr>
        <w:t>202</w:t>
      </w:r>
      <w:r w:rsidR="000231DB" w:rsidRPr="000860ED">
        <w:rPr>
          <w:rFonts w:asciiTheme="majorHAnsi" w:hAnsiTheme="majorHAnsi" w:cstheme="majorHAnsi"/>
          <w:sz w:val="20"/>
          <w:szCs w:val="20"/>
        </w:rPr>
        <w:t>3</w:t>
      </w:r>
      <w:r w:rsidR="00276009">
        <w:rPr>
          <w:rFonts w:asciiTheme="majorHAnsi" w:hAnsiTheme="majorHAnsi" w:cstheme="majorHAnsi"/>
          <w:sz w:val="20"/>
          <w:szCs w:val="20"/>
        </w:rPr>
        <w:t>.</w:t>
      </w:r>
    </w:p>
    <w:p w14:paraId="07C7B7C1" w14:textId="1F52E111" w:rsidR="00BF4F6D" w:rsidRPr="000860ED" w:rsidRDefault="00BF4F6D" w:rsidP="00E448BA">
      <w:pPr>
        <w:pStyle w:val="ListParagraph"/>
        <w:numPr>
          <w:ilvl w:val="0"/>
          <w:numId w:val="1"/>
        </w:num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None</w:t>
      </w:r>
    </w:p>
    <w:p w14:paraId="58EF5F36" w14:textId="197EF4DA" w:rsidR="00E448BA" w:rsidRPr="000860ED" w:rsidRDefault="00A62F98" w:rsidP="00E448BA">
      <w:pPr>
        <w:pStyle w:val="ListParagraph"/>
        <w:numPr>
          <w:ilvl w:val="0"/>
          <w:numId w:val="1"/>
        </w:num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  <w:r w:rsidRPr="000860ED">
        <w:rPr>
          <w:rFonts w:asciiTheme="majorHAnsi" w:hAnsiTheme="majorHAnsi" w:cstheme="majorHAnsi"/>
          <w:sz w:val="20"/>
          <w:szCs w:val="20"/>
        </w:rPr>
        <w:t xml:space="preserve">No questions regarding the </w:t>
      </w:r>
      <w:r w:rsidR="00D949EC" w:rsidRPr="000860ED">
        <w:rPr>
          <w:rFonts w:asciiTheme="majorHAnsi" w:hAnsiTheme="majorHAnsi" w:cstheme="majorHAnsi"/>
          <w:sz w:val="20"/>
          <w:szCs w:val="20"/>
        </w:rPr>
        <w:t>clerk’s</w:t>
      </w:r>
      <w:r w:rsidRPr="000860ED">
        <w:rPr>
          <w:rFonts w:asciiTheme="majorHAnsi" w:hAnsiTheme="majorHAnsi" w:cstheme="majorHAnsi"/>
          <w:sz w:val="20"/>
          <w:szCs w:val="20"/>
        </w:rPr>
        <w:t xml:space="preserve"> report.</w:t>
      </w:r>
      <w:r w:rsidR="00406FB2" w:rsidRPr="000860E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2EA1304" w14:textId="55655F2B" w:rsidR="00045A9B" w:rsidRPr="000860ED" w:rsidRDefault="00C01C56" w:rsidP="00CC53B5">
      <w:pPr>
        <w:spacing w:after="0" w:line="300" w:lineRule="auto"/>
        <w:ind w:right="4"/>
        <w:jc w:val="both"/>
        <w:rPr>
          <w:rFonts w:asciiTheme="majorHAnsi" w:eastAsia="STXingkai" w:hAnsiTheme="majorHAnsi" w:cstheme="majorHAnsi"/>
          <w:b/>
          <w:bCs/>
          <w:sz w:val="20"/>
          <w:szCs w:val="20"/>
        </w:rPr>
      </w:pPr>
      <w:r>
        <w:rPr>
          <w:rFonts w:asciiTheme="majorHAnsi" w:eastAsia="STXingkai" w:hAnsiTheme="majorHAnsi" w:cstheme="majorHAnsi"/>
          <w:b/>
          <w:bCs/>
          <w:sz w:val="20"/>
          <w:szCs w:val="20"/>
        </w:rPr>
        <w:t>24/06</w:t>
      </w:r>
      <w:r w:rsidR="00E448BA" w:rsidRPr="000860ED">
        <w:rPr>
          <w:rFonts w:asciiTheme="majorHAnsi" w:eastAsia="STXingkai" w:hAnsiTheme="majorHAnsi" w:cstheme="majorHAnsi"/>
          <w:b/>
          <w:bCs/>
          <w:sz w:val="20"/>
          <w:szCs w:val="20"/>
        </w:rPr>
        <w:tab/>
      </w:r>
      <w:r w:rsidR="00045A9B" w:rsidRPr="000860ED">
        <w:rPr>
          <w:rFonts w:asciiTheme="majorHAnsi" w:eastAsia="STXingkai" w:hAnsiTheme="majorHAnsi" w:cstheme="majorHAnsi"/>
          <w:b/>
          <w:bCs/>
          <w:sz w:val="20"/>
          <w:szCs w:val="20"/>
        </w:rPr>
        <w:t>Finance Matters</w:t>
      </w:r>
    </w:p>
    <w:p w14:paraId="312163C7" w14:textId="75298703" w:rsidR="00DD5CDC" w:rsidRPr="000860ED" w:rsidRDefault="00356213" w:rsidP="006A59DB">
      <w:pPr>
        <w:pStyle w:val="ListParagraph"/>
        <w:numPr>
          <w:ilvl w:val="0"/>
          <w:numId w:val="2"/>
        </w:numPr>
        <w:spacing w:after="0" w:line="300" w:lineRule="auto"/>
        <w:ind w:right="4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146620507"/>
      <w:r w:rsidRPr="000860ED">
        <w:rPr>
          <w:rFonts w:asciiTheme="majorHAnsi" w:hAnsiTheme="majorHAnsi" w:cstheme="majorHAnsi"/>
          <w:sz w:val="20"/>
          <w:szCs w:val="20"/>
        </w:rPr>
        <w:t xml:space="preserve">It was </w:t>
      </w:r>
      <w:r w:rsidRPr="000860ED">
        <w:rPr>
          <w:rFonts w:asciiTheme="majorHAnsi" w:hAnsiTheme="majorHAnsi" w:cstheme="majorHAnsi"/>
          <w:b/>
          <w:bCs/>
          <w:sz w:val="20"/>
          <w:szCs w:val="20"/>
        </w:rPr>
        <w:t>proposed</w:t>
      </w:r>
      <w:r w:rsidRPr="000860ED">
        <w:rPr>
          <w:rFonts w:asciiTheme="majorHAnsi" w:hAnsiTheme="majorHAnsi" w:cstheme="majorHAnsi"/>
          <w:sz w:val="20"/>
          <w:szCs w:val="20"/>
        </w:rPr>
        <w:t xml:space="preserve"> by Cllr </w:t>
      </w:r>
      <w:r w:rsidR="0035768B">
        <w:rPr>
          <w:rFonts w:asciiTheme="majorHAnsi" w:hAnsiTheme="majorHAnsi" w:cstheme="majorHAnsi"/>
          <w:sz w:val="20"/>
          <w:szCs w:val="20"/>
        </w:rPr>
        <w:t>Kilby</w:t>
      </w:r>
      <w:r w:rsidRPr="000860ED">
        <w:rPr>
          <w:rFonts w:asciiTheme="majorHAnsi" w:hAnsiTheme="majorHAnsi" w:cstheme="majorHAnsi"/>
          <w:sz w:val="20"/>
          <w:szCs w:val="20"/>
        </w:rPr>
        <w:t xml:space="preserve"> and </w:t>
      </w:r>
      <w:r w:rsidRPr="000860ED">
        <w:rPr>
          <w:rFonts w:asciiTheme="majorHAnsi" w:hAnsiTheme="majorHAnsi" w:cstheme="majorHAnsi"/>
          <w:b/>
          <w:bCs/>
          <w:sz w:val="20"/>
          <w:szCs w:val="20"/>
        </w:rPr>
        <w:t>seconded</w:t>
      </w:r>
      <w:r w:rsidRPr="000860ED">
        <w:rPr>
          <w:rFonts w:asciiTheme="majorHAnsi" w:hAnsiTheme="majorHAnsi" w:cstheme="majorHAnsi"/>
          <w:sz w:val="20"/>
          <w:szCs w:val="20"/>
        </w:rPr>
        <w:t xml:space="preserve"> by Cllr </w:t>
      </w:r>
      <w:r w:rsidR="00393862">
        <w:rPr>
          <w:rFonts w:asciiTheme="majorHAnsi" w:hAnsiTheme="majorHAnsi" w:cstheme="majorHAnsi"/>
          <w:sz w:val="20"/>
          <w:szCs w:val="20"/>
        </w:rPr>
        <w:t>D</w:t>
      </w:r>
      <w:r w:rsidR="0035768B">
        <w:rPr>
          <w:rFonts w:asciiTheme="majorHAnsi" w:hAnsiTheme="majorHAnsi" w:cstheme="majorHAnsi"/>
          <w:sz w:val="20"/>
          <w:szCs w:val="20"/>
        </w:rPr>
        <w:t>river</w:t>
      </w:r>
      <w:r w:rsidRPr="000860ED">
        <w:rPr>
          <w:rFonts w:asciiTheme="majorHAnsi" w:hAnsiTheme="majorHAnsi" w:cstheme="majorHAnsi"/>
          <w:sz w:val="20"/>
          <w:szCs w:val="20"/>
        </w:rPr>
        <w:t xml:space="preserve">, with a unanimous </w:t>
      </w:r>
      <w:bookmarkEnd w:id="0"/>
      <w:r w:rsidRPr="000860ED">
        <w:rPr>
          <w:rFonts w:asciiTheme="majorHAnsi" w:hAnsiTheme="majorHAnsi" w:cstheme="majorHAnsi"/>
          <w:sz w:val="20"/>
          <w:szCs w:val="20"/>
        </w:rPr>
        <w:t xml:space="preserve">vote to </w:t>
      </w:r>
      <w:r w:rsidRPr="000860ED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83076F" w:rsidRPr="000860ED">
        <w:rPr>
          <w:rFonts w:asciiTheme="majorHAnsi" w:hAnsiTheme="majorHAnsi" w:cstheme="majorHAnsi"/>
          <w:b/>
          <w:bCs/>
          <w:sz w:val="20"/>
          <w:szCs w:val="20"/>
        </w:rPr>
        <w:t xml:space="preserve">ccept </w:t>
      </w:r>
      <w:r w:rsidR="00777385" w:rsidRPr="000860ED">
        <w:rPr>
          <w:rFonts w:asciiTheme="majorHAnsi" w:hAnsiTheme="majorHAnsi" w:cstheme="majorHAnsi"/>
          <w:sz w:val="20"/>
          <w:szCs w:val="20"/>
        </w:rPr>
        <w:t xml:space="preserve">the </w:t>
      </w:r>
      <w:r w:rsidR="00F070EC" w:rsidRPr="000860ED">
        <w:rPr>
          <w:rFonts w:asciiTheme="majorHAnsi" w:hAnsiTheme="majorHAnsi" w:cstheme="majorHAnsi"/>
          <w:sz w:val="20"/>
          <w:szCs w:val="20"/>
        </w:rPr>
        <w:t>council’s</w:t>
      </w:r>
      <w:r w:rsidR="00777385" w:rsidRPr="000860ED">
        <w:rPr>
          <w:rFonts w:asciiTheme="majorHAnsi" w:hAnsiTheme="majorHAnsi" w:cstheme="majorHAnsi"/>
          <w:sz w:val="20"/>
          <w:szCs w:val="20"/>
        </w:rPr>
        <w:t xml:space="preserve"> financial position.</w:t>
      </w:r>
      <w:r w:rsidR="0035768B">
        <w:rPr>
          <w:rFonts w:asciiTheme="majorHAnsi" w:hAnsiTheme="majorHAnsi" w:cstheme="majorHAnsi"/>
          <w:sz w:val="20"/>
          <w:szCs w:val="20"/>
        </w:rPr>
        <w:t xml:space="preserve"> The clerk also </w:t>
      </w:r>
      <w:r w:rsidR="00D41C03">
        <w:rPr>
          <w:rFonts w:asciiTheme="majorHAnsi" w:hAnsiTheme="majorHAnsi" w:cstheme="majorHAnsi"/>
          <w:sz w:val="20"/>
          <w:szCs w:val="20"/>
        </w:rPr>
        <w:t>advised</w:t>
      </w:r>
      <w:r w:rsidR="00705E83">
        <w:rPr>
          <w:rFonts w:asciiTheme="majorHAnsi" w:hAnsiTheme="majorHAnsi" w:cstheme="majorHAnsi"/>
          <w:sz w:val="20"/>
          <w:szCs w:val="20"/>
        </w:rPr>
        <w:t xml:space="preserve">, </w:t>
      </w:r>
      <w:r w:rsidR="0035768B">
        <w:rPr>
          <w:rFonts w:asciiTheme="majorHAnsi" w:hAnsiTheme="majorHAnsi" w:cstheme="majorHAnsi"/>
          <w:sz w:val="20"/>
          <w:szCs w:val="20"/>
        </w:rPr>
        <w:t>two cheques had been received from the field committee as part of the surrender</w:t>
      </w:r>
      <w:r w:rsidR="00705E83">
        <w:rPr>
          <w:rFonts w:asciiTheme="majorHAnsi" w:hAnsiTheme="majorHAnsi" w:cstheme="majorHAnsi"/>
          <w:sz w:val="20"/>
          <w:szCs w:val="20"/>
        </w:rPr>
        <w:t xml:space="preserve"> of the fi</w:t>
      </w:r>
      <w:r w:rsidR="00D41C03">
        <w:rPr>
          <w:rFonts w:asciiTheme="majorHAnsi" w:hAnsiTheme="majorHAnsi" w:cstheme="majorHAnsi"/>
          <w:sz w:val="20"/>
          <w:szCs w:val="20"/>
        </w:rPr>
        <w:t>eld</w:t>
      </w:r>
      <w:r w:rsidR="00705E83">
        <w:rPr>
          <w:rFonts w:asciiTheme="majorHAnsi" w:hAnsiTheme="majorHAnsi" w:cstheme="majorHAnsi"/>
          <w:sz w:val="20"/>
          <w:szCs w:val="20"/>
        </w:rPr>
        <w:t xml:space="preserve">, MUGA and changing rooms. These cheques will be paid into the </w:t>
      </w:r>
      <w:r w:rsidR="00D41C03">
        <w:rPr>
          <w:rFonts w:asciiTheme="majorHAnsi" w:hAnsiTheme="majorHAnsi" w:cstheme="majorHAnsi"/>
          <w:sz w:val="20"/>
          <w:szCs w:val="20"/>
        </w:rPr>
        <w:t>council’s</w:t>
      </w:r>
      <w:r w:rsidR="00705E83">
        <w:rPr>
          <w:rFonts w:asciiTheme="majorHAnsi" w:hAnsiTheme="majorHAnsi" w:cstheme="majorHAnsi"/>
          <w:sz w:val="20"/>
          <w:szCs w:val="20"/>
        </w:rPr>
        <w:t xml:space="preserve"> account.</w:t>
      </w:r>
    </w:p>
    <w:p w14:paraId="24DD4CCF" w14:textId="6EFFFD92" w:rsidR="00CC36E8" w:rsidRPr="00993E53" w:rsidRDefault="00F070EC" w:rsidP="008F4E4D">
      <w:pPr>
        <w:pStyle w:val="ListParagraph"/>
        <w:numPr>
          <w:ilvl w:val="0"/>
          <w:numId w:val="2"/>
        </w:numPr>
        <w:spacing w:after="0" w:line="300" w:lineRule="auto"/>
        <w:ind w:right="4"/>
        <w:jc w:val="both"/>
        <w:rPr>
          <w:rFonts w:asciiTheme="majorHAnsi" w:eastAsia="STXingkai" w:hAnsiTheme="majorHAnsi" w:cstheme="majorHAnsi"/>
          <w:b/>
          <w:bCs/>
          <w:sz w:val="20"/>
          <w:szCs w:val="20"/>
        </w:rPr>
      </w:pPr>
      <w:bookmarkStart w:id="1" w:name="_Hlk153874934"/>
      <w:r w:rsidRPr="00CC36E8">
        <w:rPr>
          <w:rFonts w:asciiTheme="majorHAnsi" w:hAnsiTheme="majorHAnsi" w:cstheme="majorHAnsi"/>
          <w:sz w:val="20"/>
          <w:szCs w:val="20"/>
        </w:rPr>
        <w:t xml:space="preserve">It was </w:t>
      </w:r>
      <w:r w:rsidRPr="00CC36E8">
        <w:rPr>
          <w:rFonts w:asciiTheme="majorHAnsi" w:hAnsiTheme="majorHAnsi" w:cstheme="majorHAnsi"/>
          <w:b/>
          <w:bCs/>
          <w:sz w:val="20"/>
          <w:szCs w:val="20"/>
        </w:rPr>
        <w:t>proposed</w:t>
      </w:r>
      <w:r w:rsidRPr="00CC36E8">
        <w:rPr>
          <w:rFonts w:asciiTheme="majorHAnsi" w:hAnsiTheme="majorHAnsi" w:cstheme="majorHAnsi"/>
          <w:sz w:val="20"/>
          <w:szCs w:val="20"/>
        </w:rPr>
        <w:t xml:space="preserve"> by Cllr </w:t>
      </w:r>
      <w:r w:rsidR="00D41C03">
        <w:rPr>
          <w:rFonts w:asciiTheme="majorHAnsi" w:hAnsiTheme="majorHAnsi" w:cstheme="majorHAnsi"/>
          <w:sz w:val="20"/>
          <w:szCs w:val="20"/>
        </w:rPr>
        <w:t>Kilby</w:t>
      </w:r>
      <w:r w:rsidRPr="00CC36E8">
        <w:rPr>
          <w:rFonts w:asciiTheme="majorHAnsi" w:hAnsiTheme="majorHAnsi" w:cstheme="majorHAnsi"/>
          <w:sz w:val="20"/>
          <w:szCs w:val="20"/>
        </w:rPr>
        <w:t xml:space="preserve"> and </w:t>
      </w:r>
      <w:r w:rsidRPr="00CC36E8">
        <w:rPr>
          <w:rFonts w:asciiTheme="majorHAnsi" w:hAnsiTheme="majorHAnsi" w:cstheme="majorHAnsi"/>
          <w:b/>
          <w:bCs/>
          <w:sz w:val="20"/>
          <w:szCs w:val="20"/>
        </w:rPr>
        <w:t>seconded</w:t>
      </w:r>
      <w:r w:rsidRPr="00CC36E8">
        <w:rPr>
          <w:rFonts w:asciiTheme="majorHAnsi" w:hAnsiTheme="majorHAnsi" w:cstheme="majorHAnsi"/>
          <w:sz w:val="20"/>
          <w:szCs w:val="20"/>
        </w:rPr>
        <w:t xml:space="preserve"> by Cllr </w:t>
      </w:r>
      <w:r w:rsidR="00D41C03">
        <w:rPr>
          <w:rFonts w:asciiTheme="majorHAnsi" w:hAnsiTheme="majorHAnsi" w:cstheme="majorHAnsi"/>
          <w:sz w:val="20"/>
          <w:szCs w:val="20"/>
        </w:rPr>
        <w:t>Collins-Neat</w:t>
      </w:r>
      <w:r w:rsidRPr="00CC36E8">
        <w:rPr>
          <w:rFonts w:asciiTheme="majorHAnsi" w:hAnsiTheme="majorHAnsi" w:cstheme="majorHAnsi"/>
          <w:sz w:val="20"/>
          <w:szCs w:val="20"/>
        </w:rPr>
        <w:t xml:space="preserve">, with a unanimous vote to </w:t>
      </w:r>
      <w:bookmarkEnd w:id="1"/>
      <w:r w:rsidRPr="00CC36E8">
        <w:rPr>
          <w:rFonts w:asciiTheme="majorHAnsi" w:hAnsiTheme="majorHAnsi" w:cstheme="majorHAnsi"/>
          <w:sz w:val="20"/>
          <w:szCs w:val="20"/>
        </w:rPr>
        <w:t xml:space="preserve">pay the invoices for </w:t>
      </w:r>
      <w:r w:rsidR="00D41C03">
        <w:rPr>
          <w:rFonts w:asciiTheme="majorHAnsi" w:hAnsiTheme="majorHAnsi" w:cstheme="majorHAnsi"/>
          <w:sz w:val="20"/>
          <w:szCs w:val="20"/>
        </w:rPr>
        <w:t>January</w:t>
      </w:r>
      <w:r w:rsidR="00393862">
        <w:rPr>
          <w:rFonts w:asciiTheme="majorHAnsi" w:hAnsiTheme="majorHAnsi" w:cstheme="majorHAnsi"/>
          <w:sz w:val="20"/>
          <w:szCs w:val="20"/>
        </w:rPr>
        <w:t>.</w:t>
      </w:r>
      <w:r w:rsidR="00EF1AB3">
        <w:rPr>
          <w:rFonts w:asciiTheme="majorHAnsi" w:hAnsiTheme="majorHAnsi" w:cstheme="majorHAnsi"/>
          <w:sz w:val="20"/>
          <w:szCs w:val="20"/>
        </w:rPr>
        <w:t xml:space="preserve"> The clerk advised </w:t>
      </w:r>
      <w:r w:rsidR="009472E8">
        <w:rPr>
          <w:rFonts w:asciiTheme="majorHAnsi" w:hAnsiTheme="majorHAnsi" w:cstheme="majorHAnsi"/>
          <w:sz w:val="20"/>
          <w:szCs w:val="20"/>
        </w:rPr>
        <w:t xml:space="preserve">there were an addition two invoices </w:t>
      </w:r>
      <w:r w:rsidR="00705D1E">
        <w:rPr>
          <w:rFonts w:asciiTheme="majorHAnsi" w:hAnsiTheme="majorHAnsi" w:cstheme="majorHAnsi"/>
          <w:sz w:val="20"/>
          <w:szCs w:val="20"/>
        </w:rPr>
        <w:t>that came after the agenda was published.</w:t>
      </w:r>
    </w:p>
    <w:p w14:paraId="6EC02EBA" w14:textId="59A63D6F" w:rsidR="00993E53" w:rsidRPr="000C3D63" w:rsidRDefault="00E51415" w:rsidP="008F4E4D">
      <w:pPr>
        <w:pStyle w:val="ListParagraph"/>
        <w:numPr>
          <w:ilvl w:val="0"/>
          <w:numId w:val="2"/>
        </w:numPr>
        <w:spacing w:after="0" w:line="300" w:lineRule="auto"/>
        <w:ind w:right="4"/>
        <w:jc w:val="both"/>
        <w:rPr>
          <w:rFonts w:asciiTheme="majorHAnsi" w:eastAsia="STXingka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It was agreed to postpone this agenda item until </w:t>
      </w:r>
      <w:r w:rsidR="00F9730D">
        <w:rPr>
          <w:rFonts w:asciiTheme="majorHAnsi" w:hAnsiTheme="majorHAnsi" w:cstheme="majorHAnsi"/>
          <w:sz w:val="20"/>
          <w:szCs w:val="20"/>
        </w:rPr>
        <w:t>February’s</w:t>
      </w:r>
      <w:r>
        <w:rPr>
          <w:rFonts w:asciiTheme="majorHAnsi" w:hAnsiTheme="majorHAnsi" w:cstheme="majorHAnsi"/>
          <w:sz w:val="20"/>
          <w:szCs w:val="20"/>
        </w:rPr>
        <w:t xml:space="preserve"> meeting</w:t>
      </w:r>
      <w:r w:rsidR="004B4A94">
        <w:rPr>
          <w:rFonts w:asciiTheme="majorHAnsi" w:hAnsiTheme="majorHAnsi" w:cstheme="majorHAnsi"/>
          <w:sz w:val="20"/>
          <w:szCs w:val="20"/>
        </w:rPr>
        <w:t>.</w:t>
      </w:r>
    </w:p>
    <w:p w14:paraId="5D7DD9BC" w14:textId="3B36A1CC" w:rsidR="009161B6" w:rsidRPr="00F9730D" w:rsidRDefault="000C3D63" w:rsidP="00F9730D">
      <w:pPr>
        <w:pStyle w:val="ListParagraph"/>
        <w:numPr>
          <w:ilvl w:val="0"/>
          <w:numId w:val="2"/>
        </w:numPr>
        <w:spacing w:after="0" w:line="300" w:lineRule="auto"/>
        <w:ind w:right="4"/>
        <w:jc w:val="both"/>
        <w:rPr>
          <w:rFonts w:asciiTheme="majorHAnsi" w:eastAsia="STXingkai" w:hAnsiTheme="majorHAnsi" w:cstheme="majorHAnsi"/>
          <w:b/>
          <w:bCs/>
          <w:sz w:val="20"/>
          <w:szCs w:val="20"/>
        </w:rPr>
      </w:pPr>
      <w:r w:rsidRPr="00CC36E8">
        <w:rPr>
          <w:rFonts w:asciiTheme="majorHAnsi" w:hAnsiTheme="majorHAnsi" w:cstheme="majorHAnsi"/>
          <w:sz w:val="20"/>
          <w:szCs w:val="20"/>
        </w:rPr>
        <w:t xml:space="preserve">It was </w:t>
      </w:r>
      <w:r w:rsidRPr="00CC36E8">
        <w:rPr>
          <w:rFonts w:asciiTheme="majorHAnsi" w:hAnsiTheme="majorHAnsi" w:cstheme="majorHAnsi"/>
          <w:b/>
          <w:bCs/>
          <w:sz w:val="20"/>
          <w:szCs w:val="20"/>
        </w:rPr>
        <w:t>proposed</w:t>
      </w:r>
      <w:r w:rsidRPr="00CC36E8">
        <w:rPr>
          <w:rFonts w:asciiTheme="majorHAnsi" w:hAnsiTheme="majorHAnsi" w:cstheme="majorHAnsi"/>
          <w:sz w:val="20"/>
          <w:szCs w:val="20"/>
        </w:rPr>
        <w:t xml:space="preserve"> by Cllr</w:t>
      </w:r>
      <w:r w:rsidR="00582156">
        <w:rPr>
          <w:rFonts w:asciiTheme="majorHAnsi" w:hAnsiTheme="majorHAnsi" w:cstheme="majorHAnsi"/>
          <w:sz w:val="20"/>
          <w:szCs w:val="20"/>
        </w:rPr>
        <w:t xml:space="preserve"> Durham</w:t>
      </w:r>
      <w:r w:rsidRPr="00CC36E8">
        <w:rPr>
          <w:rFonts w:asciiTheme="majorHAnsi" w:hAnsiTheme="majorHAnsi" w:cstheme="majorHAnsi"/>
          <w:sz w:val="20"/>
          <w:szCs w:val="20"/>
        </w:rPr>
        <w:t xml:space="preserve"> and </w:t>
      </w:r>
      <w:r w:rsidRPr="00CC36E8">
        <w:rPr>
          <w:rFonts w:asciiTheme="majorHAnsi" w:hAnsiTheme="majorHAnsi" w:cstheme="majorHAnsi"/>
          <w:b/>
          <w:bCs/>
          <w:sz w:val="20"/>
          <w:szCs w:val="20"/>
        </w:rPr>
        <w:t>seconded</w:t>
      </w:r>
      <w:r w:rsidRPr="00CC36E8">
        <w:rPr>
          <w:rFonts w:asciiTheme="majorHAnsi" w:hAnsiTheme="majorHAnsi" w:cstheme="majorHAnsi"/>
          <w:sz w:val="20"/>
          <w:szCs w:val="20"/>
        </w:rPr>
        <w:t xml:space="preserve"> by Cllr </w:t>
      </w:r>
      <w:r w:rsidR="00582156">
        <w:rPr>
          <w:rFonts w:asciiTheme="majorHAnsi" w:hAnsiTheme="majorHAnsi" w:cstheme="majorHAnsi"/>
          <w:sz w:val="20"/>
          <w:szCs w:val="20"/>
        </w:rPr>
        <w:t>Kilby to remove</w:t>
      </w:r>
      <w:r w:rsidR="00181B55">
        <w:rPr>
          <w:rFonts w:asciiTheme="majorHAnsi" w:hAnsiTheme="majorHAnsi" w:cstheme="majorHAnsi"/>
          <w:sz w:val="20"/>
          <w:szCs w:val="20"/>
        </w:rPr>
        <w:t xml:space="preserve"> </w:t>
      </w:r>
      <w:r w:rsidR="00B40D9E">
        <w:rPr>
          <w:rFonts w:asciiTheme="majorHAnsi" w:hAnsiTheme="majorHAnsi" w:cstheme="majorHAnsi"/>
          <w:sz w:val="20"/>
          <w:szCs w:val="20"/>
        </w:rPr>
        <w:t>ex-councillors</w:t>
      </w:r>
      <w:r w:rsidR="00F9730D">
        <w:rPr>
          <w:rFonts w:asciiTheme="majorHAnsi" w:hAnsiTheme="majorHAnsi" w:cstheme="majorHAnsi"/>
          <w:sz w:val="20"/>
          <w:szCs w:val="20"/>
        </w:rPr>
        <w:t>.</w:t>
      </w:r>
    </w:p>
    <w:p w14:paraId="7EA93691" w14:textId="278BDAD6" w:rsidR="00B021E5" w:rsidRDefault="00C05A59" w:rsidP="00CC36E8">
      <w:pPr>
        <w:spacing w:after="0" w:line="300" w:lineRule="auto"/>
        <w:ind w:right="4"/>
        <w:jc w:val="both"/>
        <w:rPr>
          <w:rFonts w:asciiTheme="majorHAnsi" w:eastAsia="STXingkai" w:hAnsiTheme="majorHAnsi" w:cstheme="majorHAnsi"/>
          <w:b/>
          <w:bCs/>
          <w:sz w:val="20"/>
          <w:szCs w:val="20"/>
        </w:rPr>
      </w:pPr>
      <w:r w:rsidRPr="00CC36E8">
        <w:rPr>
          <w:rFonts w:asciiTheme="majorHAnsi" w:eastAsia="STXingkai" w:hAnsiTheme="majorHAnsi" w:cstheme="majorHAnsi"/>
          <w:b/>
          <w:bCs/>
          <w:sz w:val="20"/>
          <w:szCs w:val="20"/>
        </w:rPr>
        <w:t>2</w:t>
      </w:r>
      <w:r w:rsidR="00F9730D">
        <w:rPr>
          <w:rFonts w:asciiTheme="majorHAnsi" w:eastAsia="STXingkai" w:hAnsiTheme="majorHAnsi" w:cstheme="majorHAnsi"/>
          <w:b/>
          <w:bCs/>
          <w:sz w:val="20"/>
          <w:szCs w:val="20"/>
        </w:rPr>
        <w:t>4/07</w:t>
      </w:r>
      <w:r w:rsidRPr="00CC36E8">
        <w:rPr>
          <w:rFonts w:asciiTheme="majorHAnsi" w:eastAsia="STXingkai" w:hAnsiTheme="majorHAnsi" w:cstheme="majorHAnsi"/>
          <w:b/>
          <w:bCs/>
          <w:sz w:val="20"/>
          <w:szCs w:val="20"/>
        </w:rPr>
        <w:tab/>
        <w:t>To receive County Councillor &amp; District Councillor Reports</w:t>
      </w:r>
    </w:p>
    <w:p w14:paraId="2EE097C1" w14:textId="54B9DAE6" w:rsidR="001C44A8" w:rsidRPr="001C44A8" w:rsidRDefault="001C44A8" w:rsidP="00CC36E8">
      <w:pPr>
        <w:spacing w:after="0" w:line="300" w:lineRule="auto"/>
        <w:ind w:right="4"/>
        <w:jc w:val="both"/>
        <w:rPr>
          <w:rFonts w:asciiTheme="majorHAnsi" w:eastAsia="STXingkai" w:hAnsiTheme="majorHAnsi" w:cstheme="majorHAnsi"/>
          <w:sz w:val="20"/>
          <w:szCs w:val="20"/>
        </w:rPr>
      </w:pPr>
      <w:r>
        <w:rPr>
          <w:rFonts w:asciiTheme="majorHAnsi" w:eastAsia="STXingkai" w:hAnsiTheme="majorHAnsi" w:cstheme="majorHAnsi"/>
          <w:b/>
          <w:bCs/>
          <w:sz w:val="20"/>
          <w:szCs w:val="20"/>
        </w:rPr>
        <w:tab/>
      </w:r>
      <w:r>
        <w:rPr>
          <w:rFonts w:asciiTheme="majorHAnsi" w:eastAsia="STXingkai" w:hAnsiTheme="majorHAnsi" w:cstheme="majorHAnsi"/>
          <w:sz w:val="20"/>
          <w:szCs w:val="20"/>
        </w:rPr>
        <w:t>None</w:t>
      </w:r>
    </w:p>
    <w:p w14:paraId="2388C327" w14:textId="4088D99E" w:rsidR="003709F0" w:rsidRDefault="00C05A59" w:rsidP="00D74CCF">
      <w:pPr>
        <w:tabs>
          <w:tab w:val="left" w:pos="709"/>
        </w:tabs>
        <w:spacing w:after="40"/>
        <w:rPr>
          <w:rFonts w:asciiTheme="majorHAnsi" w:hAnsiTheme="majorHAnsi" w:cstheme="majorHAnsi"/>
          <w:b/>
          <w:bCs/>
          <w:sz w:val="20"/>
          <w:szCs w:val="20"/>
        </w:rPr>
      </w:pPr>
      <w:r w:rsidRPr="000860ED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F9730D">
        <w:rPr>
          <w:rFonts w:asciiTheme="majorHAnsi" w:hAnsiTheme="majorHAnsi" w:cstheme="majorHAnsi"/>
          <w:b/>
          <w:bCs/>
          <w:sz w:val="20"/>
          <w:szCs w:val="20"/>
        </w:rPr>
        <w:t>4/08</w:t>
      </w:r>
      <w:r w:rsidRPr="000860ED">
        <w:rPr>
          <w:rFonts w:asciiTheme="majorHAnsi" w:hAnsiTheme="majorHAnsi" w:cstheme="majorHAnsi"/>
          <w:b/>
          <w:bCs/>
          <w:sz w:val="20"/>
          <w:szCs w:val="20"/>
        </w:rPr>
        <w:tab/>
        <w:t>Planning</w:t>
      </w:r>
      <w:r w:rsidR="00042D79" w:rsidRPr="000860ED">
        <w:rPr>
          <w:rFonts w:asciiTheme="majorHAnsi" w:hAnsiTheme="majorHAnsi" w:cstheme="majorHAnsi"/>
          <w:b/>
          <w:bCs/>
          <w:sz w:val="20"/>
          <w:szCs w:val="20"/>
        </w:rPr>
        <w:t xml:space="preserve"> Matte</w:t>
      </w:r>
      <w:r w:rsidR="001701AD" w:rsidRPr="000860ED">
        <w:rPr>
          <w:rFonts w:asciiTheme="majorHAnsi" w:hAnsiTheme="majorHAnsi" w:cstheme="majorHAnsi"/>
          <w:b/>
          <w:bCs/>
          <w:sz w:val="20"/>
          <w:szCs w:val="20"/>
        </w:rPr>
        <w:t>rs</w:t>
      </w:r>
    </w:p>
    <w:p w14:paraId="40A3AF87" w14:textId="78CF586B" w:rsidR="001C44A8" w:rsidRPr="00714334" w:rsidRDefault="001C44A8" w:rsidP="00D74CCF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14334">
        <w:rPr>
          <w:rFonts w:asciiTheme="majorHAnsi" w:hAnsiTheme="majorHAnsi" w:cstheme="majorHAnsi"/>
          <w:sz w:val="20"/>
          <w:szCs w:val="20"/>
        </w:rPr>
        <w:t>None</w:t>
      </w:r>
    </w:p>
    <w:p w14:paraId="6904D180" w14:textId="2B9E3C4C" w:rsidR="00261E00" w:rsidRDefault="00BB64E4" w:rsidP="00261E00">
      <w:pPr>
        <w:pStyle w:val="NormalWeb"/>
        <w:shd w:val="clear" w:color="auto" w:fill="FFFFFF"/>
        <w:ind w:left="720" w:hanging="720"/>
        <w:rPr>
          <w:rFonts w:asciiTheme="majorHAnsi" w:hAnsiTheme="majorHAnsi" w:cstheme="majorHAnsi"/>
          <w:b/>
          <w:bCs/>
          <w:sz w:val="20"/>
          <w:szCs w:val="20"/>
        </w:rPr>
      </w:pPr>
      <w:r w:rsidRPr="000860ED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FA4902">
        <w:rPr>
          <w:rFonts w:asciiTheme="majorHAnsi" w:hAnsiTheme="majorHAnsi" w:cstheme="majorHAnsi"/>
          <w:b/>
          <w:bCs/>
          <w:sz w:val="20"/>
          <w:szCs w:val="20"/>
        </w:rPr>
        <w:t>4/09</w:t>
      </w:r>
      <w:r w:rsidRPr="000860ED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B07D52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="00066B3F">
        <w:rPr>
          <w:rFonts w:asciiTheme="majorHAnsi" w:hAnsiTheme="majorHAnsi" w:cstheme="majorHAnsi"/>
          <w:b/>
          <w:bCs/>
          <w:sz w:val="20"/>
          <w:szCs w:val="20"/>
        </w:rPr>
        <w:t>rogress on Planning Applications (For Information</w:t>
      </w:r>
      <w:r w:rsidR="00C84A33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055F1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16C32B40" w14:textId="271EEB86" w:rsidR="00686273" w:rsidRDefault="00261E00" w:rsidP="0060500F">
      <w:pPr>
        <w:pStyle w:val="NormalWeb"/>
        <w:shd w:val="clear" w:color="auto" w:fill="FFFFFF"/>
        <w:ind w:left="720" w:hanging="72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742652">
        <w:rPr>
          <w:rFonts w:asciiTheme="majorHAnsi" w:hAnsiTheme="majorHAnsi" w:cstheme="majorHAnsi"/>
          <w:b/>
          <w:bCs/>
          <w:sz w:val="20"/>
          <w:szCs w:val="20"/>
        </w:rPr>
        <w:t>4/10</w:t>
      </w:r>
      <w:r w:rsidR="00DE0CA1">
        <w:rPr>
          <w:rFonts w:asciiTheme="majorHAnsi" w:hAnsiTheme="majorHAnsi" w:cstheme="majorHAnsi"/>
          <w:b/>
          <w:bCs/>
          <w:sz w:val="20"/>
          <w:szCs w:val="20"/>
        </w:rPr>
        <w:tab/>
        <w:t>Council Administration Matters</w:t>
      </w:r>
    </w:p>
    <w:p w14:paraId="0CAB7354" w14:textId="6E63F22F" w:rsidR="005C2D97" w:rsidRDefault="00451838" w:rsidP="007F0179">
      <w:pPr>
        <w:pStyle w:val="NormalWeb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Council </w:t>
      </w:r>
      <w:r w:rsidR="00036E6F">
        <w:rPr>
          <w:rFonts w:asciiTheme="majorHAnsi" w:hAnsiTheme="majorHAnsi" w:cstheme="majorHAnsi"/>
          <w:sz w:val="20"/>
          <w:szCs w:val="20"/>
        </w:rPr>
        <w:t>is</w:t>
      </w:r>
      <w:r>
        <w:rPr>
          <w:rFonts w:asciiTheme="majorHAnsi" w:hAnsiTheme="majorHAnsi" w:cstheme="majorHAnsi"/>
          <w:sz w:val="20"/>
          <w:szCs w:val="20"/>
        </w:rPr>
        <w:t xml:space="preserve"> still waiting for </w:t>
      </w:r>
      <w:r w:rsidR="001A79BD">
        <w:rPr>
          <w:rFonts w:asciiTheme="majorHAnsi" w:hAnsiTheme="majorHAnsi" w:cstheme="majorHAnsi"/>
          <w:sz w:val="20"/>
          <w:szCs w:val="20"/>
        </w:rPr>
        <w:t>revised plans from the architect for the carpark re-design.</w:t>
      </w:r>
      <w:r w:rsidR="0008392B">
        <w:rPr>
          <w:rFonts w:asciiTheme="majorHAnsi" w:hAnsiTheme="majorHAnsi" w:cstheme="majorHAnsi"/>
          <w:sz w:val="20"/>
          <w:szCs w:val="20"/>
        </w:rPr>
        <w:t xml:space="preserve"> The clerk is hopeful to receive these in January or February.</w:t>
      </w:r>
      <w:r w:rsidR="002F7B9D">
        <w:rPr>
          <w:rFonts w:asciiTheme="majorHAnsi" w:hAnsiTheme="majorHAnsi" w:cstheme="majorHAnsi"/>
          <w:sz w:val="20"/>
          <w:szCs w:val="20"/>
        </w:rPr>
        <w:t xml:space="preserve"> </w:t>
      </w:r>
      <w:r w:rsidR="00840A85">
        <w:rPr>
          <w:rFonts w:asciiTheme="majorHAnsi" w:hAnsiTheme="majorHAnsi" w:cstheme="majorHAnsi"/>
          <w:sz w:val="20"/>
          <w:szCs w:val="20"/>
        </w:rPr>
        <w:t>Temporary</w:t>
      </w:r>
      <w:r w:rsidR="00036E6F">
        <w:rPr>
          <w:rFonts w:asciiTheme="majorHAnsi" w:hAnsiTheme="majorHAnsi" w:cstheme="majorHAnsi"/>
          <w:sz w:val="20"/>
          <w:szCs w:val="20"/>
        </w:rPr>
        <w:t xml:space="preserve"> works to repair the carpark </w:t>
      </w:r>
      <w:r w:rsidR="00840A85">
        <w:rPr>
          <w:rFonts w:asciiTheme="majorHAnsi" w:hAnsiTheme="majorHAnsi" w:cstheme="majorHAnsi"/>
          <w:sz w:val="20"/>
          <w:szCs w:val="20"/>
        </w:rPr>
        <w:t>were completed on 5</w:t>
      </w:r>
      <w:r w:rsidR="00840A85" w:rsidRPr="00840A8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840A85">
        <w:rPr>
          <w:rFonts w:asciiTheme="majorHAnsi" w:hAnsiTheme="majorHAnsi" w:cstheme="majorHAnsi"/>
          <w:sz w:val="20"/>
          <w:szCs w:val="20"/>
        </w:rPr>
        <w:t xml:space="preserve"> </w:t>
      </w:r>
      <w:r w:rsidR="00840A85">
        <w:rPr>
          <w:rFonts w:asciiTheme="majorHAnsi" w:hAnsiTheme="majorHAnsi" w:cstheme="majorHAnsi"/>
          <w:sz w:val="20"/>
          <w:szCs w:val="20"/>
        </w:rPr>
        <w:lastRenderedPageBreak/>
        <w:t>and 6</w:t>
      </w:r>
      <w:r w:rsidR="00840A85" w:rsidRPr="00840A8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840A85">
        <w:rPr>
          <w:rFonts w:asciiTheme="majorHAnsi" w:hAnsiTheme="majorHAnsi" w:cstheme="majorHAnsi"/>
          <w:sz w:val="20"/>
          <w:szCs w:val="20"/>
        </w:rPr>
        <w:t xml:space="preserve"> January 2024 with very good results.</w:t>
      </w:r>
      <w:r w:rsidR="00E32511">
        <w:rPr>
          <w:rFonts w:asciiTheme="majorHAnsi" w:hAnsiTheme="majorHAnsi" w:cstheme="majorHAnsi"/>
          <w:sz w:val="20"/>
          <w:szCs w:val="20"/>
        </w:rPr>
        <w:t xml:space="preserve"> Council used an extra material</w:t>
      </w:r>
      <w:r w:rsidR="00214545">
        <w:rPr>
          <w:rFonts w:asciiTheme="majorHAnsi" w:hAnsiTheme="majorHAnsi" w:cstheme="majorHAnsi"/>
          <w:sz w:val="20"/>
          <w:szCs w:val="20"/>
        </w:rPr>
        <w:t xml:space="preserve"> (gravel) to complete the job</w:t>
      </w:r>
      <w:r w:rsidR="00BB4391">
        <w:rPr>
          <w:rFonts w:asciiTheme="majorHAnsi" w:hAnsiTheme="majorHAnsi" w:cstheme="majorHAnsi"/>
          <w:sz w:val="20"/>
          <w:szCs w:val="20"/>
        </w:rPr>
        <w:t xml:space="preserve">, </w:t>
      </w:r>
      <w:r w:rsidR="00214545">
        <w:rPr>
          <w:rFonts w:asciiTheme="majorHAnsi" w:hAnsiTheme="majorHAnsi" w:cstheme="majorHAnsi"/>
          <w:sz w:val="20"/>
          <w:szCs w:val="20"/>
        </w:rPr>
        <w:t xml:space="preserve">this is </w:t>
      </w:r>
      <w:r w:rsidR="00BB4391">
        <w:rPr>
          <w:rFonts w:asciiTheme="majorHAnsi" w:hAnsiTheme="majorHAnsi" w:cstheme="majorHAnsi"/>
          <w:sz w:val="20"/>
          <w:szCs w:val="20"/>
        </w:rPr>
        <w:t>shown on invoices at the end of minutes.</w:t>
      </w:r>
    </w:p>
    <w:p w14:paraId="78B0E01E" w14:textId="6AB092DC" w:rsidR="00BC4688" w:rsidRDefault="00214545" w:rsidP="00BC4688">
      <w:pPr>
        <w:pStyle w:val="NormalWeb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clerk shared a second </w:t>
      </w:r>
      <w:r w:rsidR="008E753A">
        <w:rPr>
          <w:rFonts w:asciiTheme="majorHAnsi" w:hAnsiTheme="majorHAnsi" w:cstheme="majorHAnsi"/>
          <w:sz w:val="20"/>
          <w:szCs w:val="20"/>
        </w:rPr>
        <w:t>quotation</w:t>
      </w:r>
      <w:r w:rsidR="009F4F29">
        <w:rPr>
          <w:rFonts w:asciiTheme="majorHAnsi" w:hAnsiTheme="majorHAnsi" w:cstheme="majorHAnsi"/>
          <w:sz w:val="20"/>
          <w:szCs w:val="20"/>
        </w:rPr>
        <w:t xml:space="preserve"> (Chris Clowe Electrical)</w:t>
      </w:r>
      <w:r w:rsidR="008E753A">
        <w:rPr>
          <w:rFonts w:asciiTheme="majorHAnsi" w:hAnsiTheme="majorHAnsi" w:cstheme="majorHAnsi"/>
          <w:sz w:val="20"/>
          <w:szCs w:val="20"/>
        </w:rPr>
        <w:t xml:space="preserve"> for LED lighting on the</w:t>
      </w:r>
      <w:r w:rsidR="008E753A" w:rsidRPr="008E753A">
        <w:rPr>
          <w:rFonts w:asciiTheme="majorHAnsi" w:hAnsiTheme="majorHAnsi" w:cstheme="majorHAnsi"/>
          <w:sz w:val="20"/>
          <w:szCs w:val="20"/>
        </w:rPr>
        <w:t xml:space="preserve"> </w:t>
      </w:r>
      <w:r w:rsidR="008E753A">
        <w:rPr>
          <w:rFonts w:asciiTheme="majorHAnsi" w:hAnsiTheme="majorHAnsi" w:cstheme="majorHAnsi"/>
          <w:sz w:val="20"/>
          <w:szCs w:val="20"/>
        </w:rPr>
        <w:t>Multi Use Games Area (MUGA)</w:t>
      </w:r>
      <w:r w:rsidR="00606C01">
        <w:rPr>
          <w:rFonts w:asciiTheme="majorHAnsi" w:hAnsiTheme="majorHAnsi" w:cstheme="majorHAnsi"/>
          <w:sz w:val="20"/>
          <w:szCs w:val="20"/>
        </w:rPr>
        <w:t>.</w:t>
      </w:r>
      <w:r w:rsidR="003D79F0">
        <w:rPr>
          <w:rFonts w:asciiTheme="majorHAnsi" w:hAnsiTheme="majorHAnsi" w:cstheme="majorHAnsi"/>
          <w:sz w:val="20"/>
          <w:szCs w:val="20"/>
        </w:rPr>
        <w:t xml:space="preserve"> The clerk is awaiting a third from JJ Drake before putting all three to council</w:t>
      </w:r>
      <w:r w:rsidR="00417AAA">
        <w:rPr>
          <w:rFonts w:asciiTheme="majorHAnsi" w:hAnsiTheme="majorHAnsi" w:cstheme="majorHAnsi"/>
          <w:sz w:val="20"/>
          <w:szCs w:val="20"/>
        </w:rPr>
        <w:t>,</w:t>
      </w:r>
      <w:r w:rsidR="003D79F0">
        <w:rPr>
          <w:rFonts w:asciiTheme="majorHAnsi" w:hAnsiTheme="majorHAnsi" w:cstheme="majorHAnsi"/>
          <w:sz w:val="20"/>
          <w:szCs w:val="20"/>
        </w:rPr>
        <w:t xml:space="preserve"> for </w:t>
      </w:r>
      <w:r w:rsidR="00417AAA">
        <w:rPr>
          <w:rFonts w:asciiTheme="majorHAnsi" w:hAnsiTheme="majorHAnsi" w:cstheme="majorHAnsi"/>
          <w:sz w:val="20"/>
          <w:szCs w:val="20"/>
        </w:rPr>
        <w:t>vote</w:t>
      </w:r>
      <w:r w:rsidR="009F4F29">
        <w:rPr>
          <w:rFonts w:asciiTheme="majorHAnsi" w:hAnsiTheme="majorHAnsi" w:cstheme="majorHAnsi"/>
          <w:sz w:val="20"/>
          <w:szCs w:val="20"/>
        </w:rPr>
        <w:t>.</w:t>
      </w:r>
    </w:p>
    <w:p w14:paraId="7B3981B3" w14:textId="0F5BC04B" w:rsidR="009F4F29" w:rsidRDefault="00821FC5" w:rsidP="00BC4688">
      <w:pPr>
        <w:pStyle w:val="NormalWeb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Dyno Rod have completed one day cleaning the surface of the MUGA, another day is needed to complete works.</w:t>
      </w:r>
      <w:r w:rsidR="00A9157B">
        <w:rPr>
          <w:rFonts w:asciiTheme="majorHAnsi" w:hAnsiTheme="majorHAnsi" w:cstheme="majorHAnsi"/>
          <w:sz w:val="20"/>
          <w:szCs w:val="20"/>
        </w:rPr>
        <w:t xml:space="preserve"> Before </w:t>
      </w:r>
      <w:r w:rsidR="0074566F">
        <w:rPr>
          <w:rFonts w:asciiTheme="majorHAnsi" w:hAnsiTheme="majorHAnsi" w:cstheme="majorHAnsi"/>
          <w:sz w:val="20"/>
          <w:szCs w:val="20"/>
        </w:rPr>
        <w:t>Dyno return</w:t>
      </w:r>
      <w:r w:rsidR="005853E4">
        <w:rPr>
          <w:rFonts w:asciiTheme="majorHAnsi" w:hAnsiTheme="majorHAnsi" w:cstheme="majorHAnsi"/>
          <w:sz w:val="20"/>
          <w:szCs w:val="20"/>
        </w:rPr>
        <w:t xml:space="preserve"> </w:t>
      </w:r>
      <w:r w:rsidR="00A9157B">
        <w:rPr>
          <w:rFonts w:asciiTheme="majorHAnsi" w:hAnsiTheme="majorHAnsi" w:cstheme="majorHAnsi"/>
          <w:sz w:val="20"/>
          <w:szCs w:val="20"/>
        </w:rPr>
        <w:t>t</w:t>
      </w:r>
      <w:r w:rsidR="0074566F">
        <w:rPr>
          <w:rFonts w:asciiTheme="majorHAnsi" w:hAnsiTheme="majorHAnsi" w:cstheme="majorHAnsi"/>
          <w:sz w:val="20"/>
          <w:szCs w:val="20"/>
        </w:rPr>
        <w:t>he ditch needs maintenance to allow the surface water from the MUGA to drain through</w:t>
      </w:r>
      <w:r w:rsidR="005853E4">
        <w:rPr>
          <w:rFonts w:asciiTheme="majorHAnsi" w:hAnsiTheme="majorHAnsi" w:cstheme="majorHAnsi"/>
          <w:sz w:val="20"/>
          <w:szCs w:val="20"/>
        </w:rPr>
        <w:t>, currently the outlet pipe is submerged in water.</w:t>
      </w:r>
      <w:r w:rsidR="00DE3281">
        <w:rPr>
          <w:rFonts w:asciiTheme="majorHAnsi" w:hAnsiTheme="majorHAnsi" w:cstheme="majorHAnsi"/>
          <w:sz w:val="20"/>
          <w:szCs w:val="20"/>
        </w:rPr>
        <w:t xml:space="preserve"> The clerk will write to the landowner of the field to obtain permission to track the digger along his land to clear ditch.</w:t>
      </w:r>
      <w:r w:rsidR="003633C7" w:rsidRPr="003633C7">
        <w:rPr>
          <w:rFonts w:asciiTheme="majorHAnsi" w:hAnsiTheme="majorHAnsi" w:cstheme="majorHAnsi"/>
          <w:sz w:val="20"/>
          <w:szCs w:val="20"/>
        </w:rPr>
        <w:t xml:space="preserve"> </w:t>
      </w:r>
      <w:r w:rsidR="003633C7" w:rsidRPr="001B1440">
        <w:rPr>
          <w:rFonts w:asciiTheme="majorHAnsi" w:hAnsiTheme="majorHAnsi" w:cstheme="majorHAnsi"/>
          <w:sz w:val="20"/>
          <w:szCs w:val="20"/>
        </w:rPr>
        <w:t xml:space="preserve">It was </w:t>
      </w:r>
      <w:r w:rsidR="003633C7" w:rsidRPr="001B1440">
        <w:rPr>
          <w:rFonts w:asciiTheme="majorHAnsi" w:hAnsiTheme="majorHAnsi" w:cstheme="majorHAnsi"/>
          <w:b/>
          <w:bCs/>
          <w:sz w:val="20"/>
          <w:szCs w:val="20"/>
        </w:rPr>
        <w:t>proposed</w:t>
      </w:r>
      <w:r w:rsidR="003633C7" w:rsidRPr="001B1440">
        <w:rPr>
          <w:rFonts w:asciiTheme="majorHAnsi" w:hAnsiTheme="majorHAnsi" w:cstheme="majorHAnsi"/>
          <w:sz w:val="20"/>
          <w:szCs w:val="20"/>
        </w:rPr>
        <w:t xml:space="preserve"> by Cllr </w:t>
      </w:r>
      <w:r w:rsidR="003633C7">
        <w:rPr>
          <w:rFonts w:asciiTheme="majorHAnsi" w:hAnsiTheme="majorHAnsi" w:cstheme="majorHAnsi"/>
          <w:sz w:val="20"/>
          <w:szCs w:val="20"/>
        </w:rPr>
        <w:t>Durham</w:t>
      </w:r>
      <w:r w:rsidR="003633C7" w:rsidRPr="001B1440">
        <w:rPr>
          <w:rFonts w:asciiTheme="majorHAnsi" w:hAnsiTheme="majorHAnsi" w:cstheme="majorHAnsi"/>
          <w:sz w:val="20"/>
          <w:szCs w:val="20"/>
        </w:rPr>
        <w:t xml:space="preserve"> and </w:t>
      </w:r>
      <w:r w:rsidR="003633C7" w:rsidRPr="001B1440">
        <w:rPr>
          <w:rFonts w:asciiTheme="majorHAnsi" w:hAnsiTheme="majorHAnsi" w:cstheme="majorHAnsi"/>
          <w:b/>
          <w:bCs/>
          <w:sz w:val="20"/>
          <w:szCs w:val="20"/>
        </w:rPr>
        <w:t>seconded</w:t>
      </w:r>
      <w:r w:rsidR="003633C7" w:rsidRPr="001B1440">
        <w:rPr>
          <w:rFonts w:asciiTheme="majorHAnsi" w:hAnsiTheme="majorHAnsi" w:cstheme="majorHAnsi"/>
          <w:sz w:val="20"/>
          <w:szCs w:val="20"/>
        </w:rPr>
        <w:t xml:space="preserve"> by Cllr </w:t>
      </w:r>
      <w:r w:rsidR="003633C7">
        <w:rPr>
          <w:rFonts w:asciiTheme="majorHAnsi" w:hAnsiTheme="majorHAnsi" w:cstheme="majorHAnsi"/>
          <w:sz w:val="20"/>
          <w:szCs w:val="20"/>
        </w:rPr>
        <w:t>Kilby</w:t>
      </w:r>
      <w:r w:rsidR="003633C7" w:rsidRPr="001B1440">
        <w:rPr>
          <w:rFonts w:asciiTheme="majorHAnsi" w:hAnsiTheme="majorHAnsi" w:cstheme="majorHAnsi"/>
          <w:sz w:val="20"/>
          <w:szCs w:val="20"/>
        </w:rPr>
        <w:t xml:space="preserve">, with a unanimous vote to </w:t>
      </w:r>
      <w:r w:rsidR="000F498C">
        <w:rPr>
          <w:rFonts w:asciiTheme="majorHAnsi" w:hAnsiTheme="majorHAnsi" w:cstheme="majorHAnsi"/>
          <w:sz w:val="20"/>
          <w:szCs w:val="20"/>
        </w:rPr>
        <w:t xml:space="preserve">hire a digger </w:t>
      </w:r>
      <w:r w:rsidR="00DE3281">
        <w:rPr>
          <w:rFonts w:asciiTheme="majorHAnsi" w:hAnsiTheme="majorHAnsi" w:cstheme="majorHAnsi"/>
          <w:sz w:val="20"/>
          <w:szCs w:val="20"/>
        </w:rPr>
        <w:t>to clear the ditch- Cllr Driver and the groundsman will complete works</w:t>
      </w:r>
      <w:r w:rsidR="008B7C06">
        <w:rPr>
          <w:rFonts w:asciiTheme="majorHAnsi" w:hAnsiTheme="majorHAnsi" w:cstheme="majorHAnsi"/>
          <w:sz w:val="20"/>
          <w:szCs w:val="20"/>
        </w:rPr>
        <w:t xml:space="preserve"> if the landowner agrees.</w:t>
      </w:r>
    </w:p>
    <w:p w14:paraId="4EEE5B8A" w14:textId="24917848" w:rsidR="000C07D0" w:rsidRPr="00AF49AE" w:rsidRDefault="00497EB3" w:rsidP="00AF49AE">
      <w:pPr>
        <w:pStyle w:val="NormalWeb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clerk is awaiting another quotation before a decision is made on the disconnection of the telephone box. This agenda item will be included in February’s meeting.</w:t>
      </w:r>
    </w:p>
    <w:p w14:paraId="37EB8C7C" w14:textId="00C3ABCA" w:rsidR="009D11B4" w:rsidRDefault="00340586" w:rsidP="000C07D0">
      <w:pPr>
        <w:pStyle w:val="NormalWeb"/>
        <w:shd w:val="clear" w:color="auto" w:fill="FFFFFF"/>
        <w:tabs>
          <w:tab w:val="left" w:pos="709"/>
        </w:tabs>
        <w:spacing w:after="40"/>
        <w:rPr>
          <w:rFonts w:asciiTheme="majorHAnsi" w:hAnsiTheme="majorHAnsi" w:cstheme="majorHAnsi"/>
          <w:b/>
          <w:bCs/>
          <w:sz w:val="20"/>
          <w:szCs w:val="20"/>
        </w:rPr>
      </w:pPr>
      <w:r w:rsidRPr="00AF4BE8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AF49AE">
        <w:rPr>
          <w:rFonts w:asciiTheme="majorHAnsi" w:hAnsiTheme="majorHAnsi" w:cstheme="majorHAnsi"/>
          <w:b/>
          <w:bCs/>
          <w:sz w:val="20"/>
          <w:szCs w:val="20"/>
        </w:rPr>
        <w:t>4/11</w:t>
      </w:r>
      <w:r w:rsidRPr="00AF4BE8">
        <w:rPr>
          <w:rFonts w:asciiTheme="majorHAnsi" w:hAnsiTheme="majorHAnsi" w:cstheme="majorHAnsi"/>
          <w:b/>
          <w:bCs/>
          <w:sz w:val="20"/>
          <w:szCs w:val="20"/>
        </w:rPr>
        <w:tab/>
        <w:t>Open Spaces</w:t>
      </w:r>
    </w:p>
    <w:p w14:paraId="59DD6FC6" w14:textId="20A6A919" w:rsidR="00AF49AE" w:rsidRPr="00AF49AE" w:rsidRDefault="00A51015" w:rsidP="00AF49AE">
      <w:pPr>
        <w:pStyle w:val="NormalWeb"/>
        <w:numPr>
          <w:ilvl w:val="0"/>
          <w:numId w:val="9"/>
        </w:numPr>
        <w:shd w:val="clear" w:color="auto" w:fill="FFFFFF"/>
        <w:tabs>
          <w:tab w:val="left" w:pos="709"/>
        </w:tabs>
        <w:spacing w:after="4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entrance to the conservation area is extremely muddy and slippery. It was </w:t>
      </w:r>
      <w:r w:rsidRPr="007A6503">
        <w:rPr>
          <w:rFonts w:asciiTheme="majorHAnsi" w:hAnsiTheme="majorHAnsi" w:cstheme="majorHAnsi"/>
          <w:b/>
          <w:bCs/>
          <w:sz w:val="20"/>
          <w:szCs w:val="20"/>
        </w:rPr>
        <w:t>agreed</w:t>
      </w:r>
      <w:r>
        <w:rPr>
          <w:rFonts w:asciiTheme="majorHAnsi" w:hAnsiTheme="majorHAnsi" w:cstheme="majorHAnsi"/>
          <w:sz w:val="20"/>
          <w:szCs w:val="20"/>
        </w:rPr>
        <w:t xml:space="preserve"> to use some of the road pla</w:t>
      </w:r>
      <w:r w:rsidR="000C22FF">
        <w:rPr>
          <w:rFonts w:asciiTheme="majorHAnsi" w:hAnsiTheme="majorHAnsi" w:cstheme="majorHAnsi"/>
          <w:sz w:val="20"/>
          <w:szCs w:val="20"/>
        </w:rPr>
        <w:t>ning</w:t>
      </w:r>
      <w:r w:rsidR="00EB6970">
        <w:rPr>
          <w:rFonts w:asciiTheme="majorHAnsi" w:hAnsiTheme="majorHAnsi" w:cstheme="majorHAnsi"/>
          <w:sz w:val="20"/>
          <w:szCs w:val="20"/>
        </w:rPr>
        <w:t>’</w:t>
      </w:r>
      <w:r w:rsidR="000C22FF">
        <w:rPr>
          <w:rFonts w:asciiTheme="majorHAnsi" w:hAnsiTheme="majorHAnsi" w:cstheme="majorHAnsi"/>
          <w:sz w:val="20"/>
          <w:szCs w:val="20"/>
        </w:rPr>
        <w:t>s left over from the carpark</w:t>
      </w:r>
      <w:r w:rsidR="003417A6">
        <w:rPr>
          <w:rFonts w:asciiTheme="majorHAnsi" w:hAnsiTheme="majorHAnsi" w:cstheme="majorHAnsi"/>
          <w:sz w:val="20"/>
          <w:szCs w:val="20"/>
        </w:rPr>
        <w:t xml:space="preserve"> to stabilise the ground</w:t>
      </w:r>
      <w:r w:rsidR="007B1C6A">
        <w:rPr>
          <w:rFonts w:asciiTheme="majorHAnsi" w:hAnsiTheme="majorHAnsi" w:cstheme="majorHAnsi"/>
          <w:sz w:val="20"/>
          <w:szCs w:val="20"/>
        </w:rPr>
        <w:t xml:space="preserve">. The groundsman and Cllr Driver will dig out a strip through the gateway and fill with </w:t>
      </w:r>
      <w:r w:rsidR="007A6503">
        <w:rPr>
          <w:rFonts w:asciiTheme="majorHAnsi" w:hAnsiTheme="majorHAnsi" w:cstheme="majorHAnsi"/>
          <w:sz w:val="20"/>
          <w:szCs w:val="20"/>
        </w:rPr>
        <w:t>road planing</w:t>
      </w:r>
      <w:r w:rsidR="00EB6970">
        <w:rPr>
          <w:rFonts w:asciiTheme="majorHAnsi" w:hAnsiTheme="majorHAnsi" w:cstheme="majorHAnsi"/>
          <w:sz w:val="20"/>
          <w:szCs w:val="20"/>
        </w:rPr>
        <w:t>’</w:t>
      </w:r>
      <w:r w:rsidR="007A6503">
        <w:rPr>
          <w:rFonts w:asciiTheme="majorHAnsi" w:hAnsiTheme="majorHAnsi" w:cstheme="majorHAnsi"/>
          <w:sz w:val="20"/>
          <w:szCs w:val="20"/>
        </w:rPr>
        <w:t xml:space="preserve">s. This will make the area much </w:t>
      </w:r>
      <w:r w:rsidR="003417A6">
        <w:rPr>
          <w:rFonts w:asciiTheme="majorHAnsi" w:hAnsiTheme="majorHAnsi" w:cstheme="majorHAnsi"/>
          <w:sz w:val="20"/>
          <w:szCs w:val="20"/>
        </w:rPr>
        <w:t>safer and more stable</w:t>
      </w:r>
      <w:r w:rsidR="007A6503">
        <w:rPr>
          <w:rFonts w:asciiTheme="majorHAnsi" w:hAnsiTheme="majorHAnsi" w:cstheme="majorHAnsi"/>
          <w:sz w:val="20"/>
          <w:szCs w:val="20"/>
        </w:rPr>
        <w:t>.</w:t>
      </w:r>
    </w:p>
    <w:p w14:paraId="0BB1E1E6" w14:textId="62695FD3" w:rsidR="00F137C5" w:rsidRPr="000860ED" w:rsidRDefault="00F137C5" w:rsidP="00AF49AE">
      <w:pPr>
        <w:pStyle w:val="NormalWeb"/>
        <w:shd w:val="clear" w:color="auto" w:fill="FFFFFF"/>
        <w:tabs>
          <w:tab w:val="left" w:pos="709"/>
        </w:tabs>
        <w:spacing w:after="40"/>
        <w:rPr>
          <w:rFonts w:asciiTheme="majorHAnsi" w:hAnsiTheme="majorHAnsi" w:cstheme="majorHAnsi"/>
          <w:b/>
          <w:bCs/>
          <w:sz w:val="20"/>
          <w:szCs w:val="20"/>
        </w:rPr>
      </w:pPr>
      <w:r w:rsidRPr="000860ED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3E62C7">
        <w:rPr>
          <w:rFonts w:asciiTheme="majorHAnsi" w:hAnsiTheme="majorHAnsi" w:cstheme="majorHAnsi"/>
          <w:b/>
          <w:bCs/>
          <w:sz w:val="20"/>
          <w:szCs w:val="20"/>
        </w:rPr>
        <w:t>4/12</w:t>
      </w:r>
      <w:r w:rsidRPr="000860ED">
        <w:rPr>
          <w:rFonts w:asciiTheme="majorHAnsi" w:hAnsiTheme="majorHAnsi" w:cstheme="majorHAnsi"/>
          <w:b/>
          <w:bCs/>
          <w:sz w:val="20"/>
          <w:szCs w:val="20"/>
        </w:rPr>
        <w:tab/>
        <w:t>Date of next meeting</w:t>
      </w:r>
    </w:p>
    <w:p w14:paraId="697359F3" w14:textId="77777777" w:rsidR="003E62C7" w:rsidRDefault="00F137C5" w:rsidP="00F137C5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  <w:r w:rsidRPr="000860ED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3E62C7">
        <w:rPr>
          <w:rFonts w:asciiTheme="majorHAnsi" w:hAnsiTheme="majorHAnsi" w:cstheme="majorHAnsi"/>
          <w:sz w:val="20"/>
          <w:szCs w:val="20"/>
        </w:rPr>
        <w:t>7</w:t>
      </w:r>
      <w:r w:rsidR="003E62C7" w:rsidRPr="003E62C7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3E62C7">
        <w:rPr>
          <w:rFonts w:asciiTheme="majorHAnsi" w:hAnsiTheme="majorHAnsi" w:cstheme="majorHAnsi"/>
          <w:sz w:val="20"/>
          <w:szCs w:val="20"/>
        </w:rPr>
        <w:t xml:space="preserve"> February 2024 </w:t>
      </w:r>
    </w:p>
    <w:p w14:paraId="02981148" w14:textId="237831F3" w:rsidR="003E62C7" w:rsidRDefault="003E62C7" w:rsidP="00F137C5">
      <w:pPr>
        <w:tabs>
          <w:tab w:val="left" w:pos="709"/>
        </w:tabs>
        <w:spacing w:after="4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3E62C7">
        <w:rPr>
          <w:rFonts w:asciiTheme="majorHAnsi" w:hAnsiTheme="majorHAnsi" w:cstheme="majorHAnsi"/>
          <w:b/>
          <w:bCs/>
          <w:i/>
          <w:iCs/>
          <w:sz w:val="20"/>
          <w:szCs w:val="20"/>
        </w:rPr>
        <w:t>Please note this meeting has been moved forward by one week.</w:t>
      </w:r>
    </w:p>
    <w:p w14:paraId="3CF20A3F" w14:textId="6893A118" w:rsidR="00F137C5" w:rsidRDefault="003E62C7" w:rsidP="00F137C5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.</w:t>
      </w:r>
    </w:p>
    <w:p w14:paraId="76AE1F26" w14:textId="77777777" w:rsidR="00D551F3" w:rsidRDefault="00D551F3" w:rsidP="00F137C5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</w:p>
    <w:p w14:paraId="07164DE9" w14:textId="569A8DF5" w:rsidR="00D551F3" w:rsidRPr="000860ED" w:rsidRDefault="00D551F3" w:rsidP="00F137C5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  <w:r w:rsidRPr="0086567B">
        <w:rPr>
          <w:noProof/>
          <w:bdr w:val="double" w:sz="4" w:space="0" w:color="auto"/>
        </w:rPr>
        <w:drawing>
          <wp:inline distT="0" distB="0" distL="0" distR="0" wp14:anchorId="36773546" wp14:editId="40C42E01">
            <wp:extent cx="5731510" cy="1459865"/>
            <wp:effectExtent l="0" t="0" r="2540" b="6985"/>
            <wp:docPr id="12449332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590E" w14:textId="2AE8DA13" w:rsidR="00337966" w:rsidRPr="000860ED" w:rsidRDefault="00337966" w:rsidP="00D24015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  <w:r w:rsidRPr="000860ED">
        <w:rPr>
          <w:rFonts w:asciiTheme="majorHAnsi" w:hAnsiTheme="majorHAnsi" w:cstheme="majorHAnsi"/>
          <w:sz w:val="20"/>
          <w:szCs w:val="20"/>
        </w:rPr>
        <w:t>End Meeting:</w:t>
      </w:r>
      <w:r w:rsidR="00DD63F2" w:rsidRPr="000860ED">
        <w:rPr>
          <w:rFonts w:asciiTheme="majorHAnsi" w:hAnsiTheme="majorHAnsi" w:cstheme="majorHAnsi"/>
          <w:sz w:val="20"/>
          <w:szCs w:val="20"/>
        </w:rPr>
        <w:t xml:space="preserve"> </w:t>
      </w:r>
      <w:r w:rsidR="003E62C7">
        <w:rPr>
          <w:rFonts w:asciiTheme="majorHAnsi" w:hAnsiTheme="majorHAnsi" w:cstheme="majorHAnsi"/>
          <w:sz w:val="20"/>
          <w:szCs w:val="20"/>
        </w:rPr>
        <w:t>8.24pm</w:t>
      </w:r>
    </w:p>
    <w:p w14:paraId="69312845" w14:textId="77777777" w:rsidR="009F2845" w:rsidRDefault="009F2845" w:rsidP="00977957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</w:p>
    <w:p w14:paraId="7A0F128D" w14:textId="508A6AD4" w:rsidR="00977957" w:rsidRPr="00826C59" w:rsidRDefault="00977957" w:rsidP="00977957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  <w:r w:rsidRPr="00826C59">
        <w:rPr>
          <w:rFonts w:asciiTheme="majorHAnsi" w:hAnsiTheme="majorHAnsi" w:cstheme="majorHAnsi"/>
          <w:sz w:val="20"/>
          <w:szCs w:val="20"/>
        </w:rPr>
        <w:t>Signed……………………………………………………….</w:t>
      </w:r>
    </w:p>
    <w:p w14:paraId="4D55F2D4" w14:textId="77777777" w:rsidR="00977957" w:rsidRDefault="00977957" w:rsidP="00977957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</w:p>
    <w:p w14:paraId="2F479A6B" w14:textId="75518ACD" w:rsidR="00977957" w:rsidRPr="00826C59" w:rsidRDefault="00977957" w:rsidP="00977957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  <w:r w:rsidRPr="00826C59">
        <w:rPr>
          <w:rFonts w:asciiTheme="majorHAnsi" w:hAnsiTheme="majorHAnsi" w:cstheme="majorHAnsi"/>
          <w:sz w:val="20"/>
          <w:szCs w:val="20"/>
        </w:rPr>
        <w:t>Dated………………………………………………………..</w:t>
      </w:r>
    </w:p>
    <w:p w14:paraId="68FBC3A0" w14:textId="77777777" w:rsidR="00977957" w:rsidRPr="00826C59" w:rsidRDefault="00977957" w:rsidP="00977957">
      <w:pPr>
        <w:tabs>
          <w:tab w:val="left" w:pos="709"/>
        </w:tabs>
        <w:spacing w:after="40"/>
        <w:ind w:left="709"/>
        <w:rPr>
          <w:rFonts w:asciiTheme="majorHAnsi" w:hAnsiTheme="majorHAnsi" w:cstheme="majorHAnsi"/>
          <w:sz w:val="20"/>
          <w:szCs w:val="20"/>
        </w:rPr>
      </w:pPr>
    </w:p>
    <w:p w14:paraId="68E26888" w14:textId="7D16C981" w:rsidR="00587BA8" w:rsidRPr="00826C59" w:rsidRDefault="00587BA8" w:rsidP="002D5FE7">
      <w:pPr>
        <w:rPr>
          <w:rFonts w:asciiTheme="majorHAnsi" w:eastAsia="Times New Roman" w:hAnsiTheme="majorHAnsi" w:cstheme="majorHAnsi"/>
          <w:color w:val="006A9D"/>
          <w:lang w:eastAsia="en-GB"/>
        </w:rPr>
      </w:pPr>
    </w:p>
    <w:p w14:paraId="6A3B3C6E" w14:textId="24196269" w:rsidR="00E448BA" w:rsidRPr="00826C59" w:rsidRDefault="00E448BA" w:rsidP="00E448BA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</w:p>
    <w:p w14:paraId="7D8A47A3" w14:textId="11005F1E" w:rsidR="00E448BA" w:rsidRPr="00826C59" w:rsidRDefault="00E448BA" w:rsidP="00E448BA">
      <w:pPr>
        <w:tabs>
          <w:tab w:val="left" w:pos="709"/>
        </w:tabs>
        <w:spacing w:after="40"/>
        <w:rPr>
          <w:rFonts w:asciiTheme="majorHAnsi" w:hAnsiTheme="majorHAnsi" w:cstheme="majorHAnsi"/>
          <w:b/>
          <w:bCs/>
          <w:sz w:val="20"/>
          <w:szCs w:val="20"/>
        </w:rPr>
      </w:pPr>
    </w:p>
    <w:p w14:paraId="19CBAD83" w14:textId="0C91CDFE" w:rsidR="00006EFC" w:rsidRPr="00826C59" w:rsidRDefault="00977957" w:rsidP="00977957">
      <w:pPr>
        <w:tabs>
          <w:tab w:val="left" w:pos="709"/>
        </w:tabs>
        <w:spacing w:after="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74581C1F" w14:textId="77777777" w:rsidR="00006EFC" w:rsidRPr="00826C59" w:rsidRDefault="00006EFC" w:rsidP="00E448BA">
      <w:pPr>
        <w:tabs>
          <w:tab w:val="left" w:pos="709"/>
        </w:tabs>
        <w:spacing w:after="40"/>
        <w:ind w:left="709"/>
        <w:rPr>
          <w:rFonts w:asciiTheme="majorHAnsi" w:hAnsiTheme="majorHAnsi" w:cstheme="majorHAnsi"/>
          <w:sz w:val="20"/>
          <w:szCs w:val="20"/>
        </w:rPr>
      </w:pPr>
    </w:p>
    <w:p w14:paraId="0B62A54C" w14:textId="3230EC5A" w:rsidR="00E448BA" w:rsidRPr="00826C59" w:rsidRDefault="00E448BA" w:rsidP="00E448BA">
      <w:pPr>
        <w:tabs>
          <w:tab w:val="left" w:pos="1134"/>
        </w:tabs>
        <w:spacing w:after="40"/>
        <w:rPr>
          <w:rFonts w:asciiTheme="majorHAnsi" w:hAnsiTheme="majorHAnsi" w:cstheme="majorHAnsi"/>
          <w:b/>
          <w:bCs/>
        </w:rPr>
      </w:pPr>
    </w:p>
    <w:p w14:paraId="626C17BE" w14:textId="77777777" w:rsidR="00E448BA" w:rsidRPr="00826C59" w:rsidRDefault="00E448BA" w:rsidP="00E448BA">
      <w:pPr>
        <w:tabs>
          <w:tab w:val="left" w:pos="1134"/>
        </w:tabs>
        <w:spacing w:after="40"/>
        <w:rPr>
          <w:rFonts w:asciiTheme="majorHAnsi" w:hAnsiTheme="majorHAnsi" w:cstheme="majorHAnsi"/>
          <w:b/>
          <w:bCs/>
        </w:rPr>
      </w:pPr>
    </w:p>
    <w:p w14:paraId="67D7CAA2" w14:textId="77777777" w:rsidR="00E448BA" w:rsidRPr="00826C59" w:rsidRDefault="00E448BA" w:rsidP="00E448BA">
      <w:pPr>
        <w:tabs>
          <w:tab w:val="left" w:pos="1134"/>
        </w:tabs>
        <w:spacing w:after="40"/>
        <w:rPr>
          <w:rFonts w:asciiTheme="majorHAnsi" w:hAnsiTheme="majorHAnsi" w:cstheme="majorHAnsi"/>
          <w:b/>
          <w:bCs/>
        </w:rPr>
      </w:pPr>
    </w:p>
    <w:p w14:paraId="24BCDB04" w14:textId="77777777" w:rsidR="00A17539" w:rsidRPr="00826C59" w:rsidRDefault="00A17539" w:rsidP="00E448BA">
      <w:pPr>
        <w:rPr>
          <w:rFonts w:asciiTheme="majorHAnsi" w:hAnsiTheme="majorHAnsi" w:cstheme="majorHAnsi"/>
        </w:rPr>
      </w:pPr>
    </w:p>
    <w:sectPr w:rsidR="00A17539" w:rsidRPr="00826C59" w:rsidSect="00DC75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519D" w14:textId="77777777" w:rsidR="00DC75CF" w:rsidRDefault="00DC75CF">
      <w:pPr>
        <w:spacing w:after="0" w:line="240" w:lineRule="auto"/>
      </w:pPr>
      <w:r>
        <w:separator/>
      </w:r>
    </w:p>
  </w:endnote>
  <w:endnote w:type="continuationSeparator" w:id="0">
    <w:p w14:paraId="4E5165E0" w14:textId="77777777" w:rsidR="00DC75CF" w:rsidRDefault="00DC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FBF3" w14:textId="77777777" w:rsidR="0056611B" w:rsidRDefault="00566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4B4D" w14:textId="77777777" w:rsidR="0056611B" w:rsidRDefault="00566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A59B" w14:textId="77777777" w:rsidR="0056611B" w:rsidRDefault="00566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CD92" w14:textId="77777777" w:rsidR="00DC75CF" w:rsidRDefault="00DC75CF">
      <w:pPr>
        <w:spacing w:after="0" w:line="240" w:lineRule="auto"/>
      </w:pPr>
      <w:r>
        <w:separator/>
      </w:r>
    </w:p>
  </w:footnote>
  <w:footnote w:type="continuationSeparator" w:id="0">
    <w:p w14:paraId="4C52E0D1" w14:textId="77777777" w:rsidR="00DC75CF" w:rsidRDefault="00DC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92C0" w14:textId="77777777" w:rsidR="0056611B" w:rsidRDefault="00566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86E6" w14:textId="615F2433" w:rsidR="0056611B" w:rsidRDefault="00566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59D2" w14:textId="77777777" w:rsidR="0056611B" w:rsidRDefault="00566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11A"/>
    <w:multiLevelType w:val="hybridMultilevel"/>
    <w:tmpl w:val="C94CF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377D0"/>
    <w:multiLevelType w:val="hybridMultilevel"/>
    <w:tmpl w:val="057CCB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2899"/>
    <w:multiLevelType w:val="hybridMultilevel"/>
    <w:tmpl w:val="3A2C1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F373E"/>
    <w:multiLevelType w:val="hybridMultilevel"/>
    <w:tmpl w:val="8CFE8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17148"/>
    <w:multiLevelType w:val="hybridMultilevel"/>
    <w:tmpl w:val="E8B02826"/>
    <w:lvl w:ilvl="0" w:tplc="B9081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31112"/>
    <w:multiLevelType w:val="hybridMultilevel"/>
    <w:tmpl w:val="193A4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A22D8"/>
    <w:multiLevelType w:val="hybridMultilevel"/>
    <w:tmpl w:val="EC7E5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4125"/>
    <w:multiLevelType w:val="hybridMultilevel"/>
    <w:tmpl w:val="B58A2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F1DB3"/>
    <w:multiLevelType w:val="hybridMultilevel"/>
    <w:tmpl w:val="07629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974EC"/>
    <w:multiLevelType w:val="hybridMultilevel"/>
    <w:tmpl w:val="E8B02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07458">
    <w:abstractNumId w:val="5"/>
  </w:num>
  <w:num w:numId="2" w16cid:durableId="760639015">
    <w:abstractNumId w:val="4"/>
  </w:num>
  <w:num w:numId="3" w16cid:durableId="48186128">
    <w:abstractNumId w:val="6"/>
  </w:num>
  <w:num w:numId="4" w16cid:durableId="71319379">
    <w:abstractNumId w:val="3"/>
  </w:num>
  <w:num w:numId="5" w16cid:durableId="1386903679">
    <w:abstractNumId w:val="9"/>
  </w:num>
  <w:num w:numId="6" w16cid:durableId="786389778">
    <w:abstractNumId w:val="1"/>
  </w:num>
  <w:num w:numId="7" w16cid:durableId="287976243">
    <w:abstractNumId w:val="0"/>
  </w:num>
  <w:num w:numId="8" w16cid:durableId="70930127">
    <w:abstractNumId w:val="2"/>
  </w:num>
  <w:num w:numId="9" w16cid:durableId="981009080">
    <w:abstractNumId w:val="8"/>
  </w:num>
  <w:num w:numId="10" w16cid:durableId="17725792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BA"/>
    <w:rsid w:val="00001E66"/>
    <w:rsid w:val="00004A4D"/>
    <w:rsid w:val="00006EFC"/>
    <w:rsid w:val="000101B2"/>
    <w:rsid w:val="000102FF"/>
    <w:rsid w:val="0001088C"/>
    <w:rsid w:val="00010D9E"/>
    <w:rsid w:val="00015A8C"/>
    <w:rsid w:val="00017632"/>
    <w:rsid w:val="000205C2"/>
    <w:rsid w:val="000231DB"/>
    <w:rsid w:val="000245D6"/>
    <w:rsid w:val="00025BE9"/>
    <w:rsid w:val="000262A5"/>
    <w:rsid w:val="00031601"/>
    <w:rsid w:val="00032B6C"/>
    <w:rsid w:val="00033CCF"/>
    <w:rsid w:val="00034CE1"/>
    <w:rsid w:val="00034EC7"/>
    <w:rsid w:val="0003536A"/>
    <w:rsid w:val="00036E6F"/>
    <w:rsid w:val="00040ED9"/>
    <w:rsid w:val="00042D79"/>
    <w:rsid w:val="00044BFA"/>
    <w:rsid w:val="00045A9B"/>
    <w:rsid w:val="00045E9F"/>
    <w:rsid w:val="00047CE0"/>
    <w:rsid w:val="000500AB"/>
    <w:rsid w:val="00051ACB"/>
    <w:rsid w:val="000537C3"/>
    <w:rsid w:val="00053E23"/>
    <w:rsid w:val="00053F0B"/>
    <w:rsid w:val="00055E6E"/>
    <w:rsid w:val="00055F1C"/>
    <w:rsid w:val="000566A4"/>
    <w:rsid w:val="00060979"/>
    <w:rsid w:val="00060C14"/>
    <w:rsid w:val="000610DB"/>
    <w:rsid w:val="000622AE"/>
    <w:rsid w:val="00063C4E"/>
    <w:rsid w:val="00064BED"/>
    <w:rsid w:val="000655D1"/>
    <w:rsid w:val="00066B3F"/>
    <w:rsid w:val="00070A71"/>
    <w:rsid w:val="00073134"/>
    <w:rsid w:val="000733C9"/>
    <w:rsid w:val="00077E71"/>
    <w:rsid w:val="00083036"/>
    <w:rsid w:val="000832D5"/>
    <w:rsid w:val="0008392B"/>
    <w:rsid w:val="00084C0A"/>
    <w:rsid w:val="0008507B"/>
    <w:rsid w:val="000860ED"/>
    <w:rsid w:val="00086E6A"/>
    <w:rsid w:val="00086FFC"/>
    <w:rsid w:val="000942EF"/>
    <w:rsid w:val="00095AA9"/>
    <w:rsid w:val="00096A02"/>
    <w:rsid w:val="00096C56"/>
    <w:rsid w:val="000A3669"/>
    <w:rsid w:val="000A65CF"/>
    <w:rsid w:val="000B3A59"/>
    <w:rsid w:val="000B693D"/>
    <w:rsid w:val="000C0099"/>
    <w:rsid w:val="000C07D0"/>
    <w:rsid w:val="000C22FF"/>
    <w:rsid w:val="000C387D"/>
    <w:rsid w:val="000C3D63"/>
    <w:rsid w:val="000C7F49"/>
    <w:rsid w:val="000D0F94"/>
    <w:rsid w:val="000D7630"/>
    <w:rsid w:val="000E003E"/>
    <w:rsid w:val="000E00C1"/>
    <w:rsid w:val="000F1F48"/>
    <w:rsid w:val="000F3BB2"/>
    <w:rsid w:val="000F3F6E"/>
    <w:rsid w:val="000F498C"/>
    <w:rsid w:val="000F50FA"/>
    <w:rsid w:val="000F66FC"/>
    <w:rsid w:val="000F7550"/>
    <w:rsid w:val="000F7D83"/>
    <w:rsid w:val="00100627"/>
    <w:rsid w:val="001010EB"/>
    <w:rsid w:val="001013CC"/>
    <w:rsid w:val="0010328A"/>
    <w:rsid w:val="00103AEF"/>
    <w:rsid w:val="00107903"/>
    <w:rsid w:val="00112066"/>
    <w:rsid w:val="00112475"/>
    <w:rsid w:val="00112FBA"/>
    <w:rsid w:val="001138EC"/>
    <w:rsid w:val="00114EB7"/>
    <w:rsid w:val="00115A9C"/>
    <w:rsid w:val="00115FA2"/>
    <w:rsid w:val="00116642"/>
    <w:rsid w:val="001209AC"/>
    <w:rsid w:val="001249B0"/>
    <w:rsid w:val="00127595"/>
    <w:rsid w:val="001308C1"/>
    <w:rsid w:val="00131D35"/>
    <w:rsid w:val="0013417A"/>
    <w:rsid w:val="00134410"/>
    <w:rsid w:val="00134EAF"/>
    <w:rsid w:val="001361A3"/>
    <w:rsid w:val="001410B4"/>
    <w:rsid w:val="00143A05"/>
    <w:rsid w:val="001500EE"/>
    <w:rsid w:val="00153FC6"/>
    <w:rsid w:val="001544A8"/>
    <w:rsid w:val="0015495A"/>
    <w:rsid w:val="00156C49"/>
    <w:rsid w:val="0015722C"/>
    <w:rsid w:val="00157EA9"/>
    <w:rsid w:val="00161AFF"/>
    <w:rsid w:val="001700C3"/>
    <w:rsid w:val="001701AD"/>
    <w:rsid w:val="00172A0A"/>
    <w:rsid w:val="00172E52"/>
    <w:rsid w:val="0017670F"/>
    <w:rsid w:val="0018073C"/>
    <w:rsid w:val="00181B55"/>
    <w:rsid w:val="00183B3C"/>
    <w:rsid w:val="00184D77"/>
    <w:rsid w:val="00185272"/>
    <w:rsid w:val="00187F8C"/>
    <w:rsid w:val="00190315"/>
    <w:rsid w:val="00192F6B"/>
    <w:rsid w:val="00197E47"/>
    <w:rsid w:val="001A07D5"/>
    <w:rsid w:val="001A546C"/>
    <w:rsid w:val="001A79BD"/>
    <w:rsid w:val="001B09D2"/>
    <w:rsid w:val="001B1440"/>
    <w:rsid w:val="001B3060"/>
    <w:rsid w:val="001B365D"/>
    <w:rsid w:val="001B4721"/>
    <w:rsid w:val="001B4AFE"/>
    <w:rsid w:val="001B57B9"/>
    <w:rsid w:val="001C17C9"/>
    <w:rsid w:val="001C20B7"/>
    <w:rsid w:val="001C44A8"/>
    <w:rsid w:val="001C5393"/>
    <w:rsid w:val="001C567C"/>
    <w:rsid w:val="001C58BB"/>
    <w:rsid w:val="001D10A5"/>
    <w:rsid w:val="001D2A1A"/>
    <w:rsid w:val="001D31AE"/>
    <w:rsid w:val="001D328A"/>
    <w:rsid w:val="001D6CC2"/>
    <w:rsid w:val="001E2F25"/>
    <w:rsid w:val="001E3A48"/>
    <w:rsid w:val="001E66EB"/>
    <w:rsid w:val="001E77C2"/>
    <w:rsid w:val="001F10CA"/>
    <w:rsid w:val="001F2E22"/>
    <w:rsid w:val="001F3227"/>
    <w:rsid w:val="001F6E37"/>
    <w:rsid w:val="00200A56"/>
    <w:rsid w:val="00200C60"/>
    <w:rsid w:val="00200FC8"/>
    <w:rsid w:val="00201F0E"/>
    <w:rsid w:val="00202326"/>
    <w:rsid w:val="00203982"/>
    <w:rsid w:val="00204726"/>
    <w:rsid w:val="00204760"/>
    <w:rsid w:val="00204BDE"/>
    <w:rsid w:val="00205DE4"/>
    <w:rsid w:val="0020623B"/>
    <w:rsid w:val="00207044"/>
    <w:rsid w:val="002071D3"/>
    <w:rsid w:val="002105E5"/>
    <w:rsid w:val="00212A6B"/>
    <w:rsid w:val="00213322"/>
    <w:rsid w:val="00213F35"/>
    <w:rsid w:val="00214545"/>
    <w:rsid w:val="00214EA3"/>
    <w:rsid w:val="00216CA1"/>
    <w:rsid w:val="0022244A"/>
    <w:rsid w:val="00223CA6"/>
    <w:rsid w:val="0022470D"/>
    <w:rsid w:val="00226496"/>
    <w:rsid w:val="0022774C"/>
    <w:rsid w:val="00227AE3"/>
    <w:rsid w:val="00233C36"/>
    <w:rsid w:val="00233EF8"/>
    <w:rsid w:val="002416AA"/>
    <w:rsid w:val="00242152"/>
    <w:rsid w:val="0024257A"/>
    <w:rsid w:val="002426CE"/>
    <w:rsid w:val="00242E11"/>
    <w:rsid w:val="00260013"/>
    <w:rsid w:val="0026179B"/>
    <w:rsid w:val="00261E00"/>
    <w:rsid w:val="002637D6"/>
    <w:rsid w:val="00264F66"/>
    <w:rsid w:val="00265A5E"/>
    <w:rsid w:val="002715C5"/>
    <w:rsid w:val="0027241B"/>
    <w:rsid w:val="00272CCE"/>
    <w:rsid w:val="00272F7B"/>
    <w:rsid w:val="00273B04"/>
    <w:rsid w:val="00276009"/>
    <w:rsid w:val="002774C1"/>
    <w:rsid w:val="00277F78"/>
    <w:rsid w:val="00281819"/>
    <w:rsid w:val="00281979"/>
    <w:rsid w:val="00283860"/>
    <w:rsid w:val="002850E6"/>
    <w:rsid w:val="00285EE3"/>
    <w:rsid w:val="0028661F"/>
    <w:rsid w:val="00286E30"/>
    <w:rsid w:val="0029122E"/>
    <w:rsid w:val="00294FE3"/>
    <w:rsid w:val="00297D71"/>
    <w:rsid w:val="002A0570"/>
    <w:rsid w:val="002A2D81"/>
    <w:rsid w:val="002A3D49"/>
    <w:rsid w:val="002A61E4"/>
    <w:rsid w:val="002A66BB"/>
    <w:rsid w:val="002A68D8"/>
    <w:rsid w:val="002B617D"/>
    <w:rsid w:val="002B6DA5"/>
    <w:rsid w:val="002B6E41"/>
    <w:rsid w:val="002C2C1F"/>
    <w:rsid w:val="002C3434"/>
    <w:rsid w:val="002C64C7"/>
    <w:rsid w:val="002D1B08"/>
    <w:rsid w:val="002D2672"/>
    <w:rsid w:val="002D271E"/>
    <w:rsid w:val="002D2D2B"/>
    <w:rsid w:val="002D5035"/>
    <w:rsid w:val="002D5FE7"/>
    <w:rsid w:val="002D62D5"/>
    <w:rsid w:val="002D64E6"/>
    <w:rsid w:val="002D67AC"/>
    <w:rsid w:val="002E2C1A"/>
    <w:rsid w:val="002E2E9E"/>
    <w:rsid w:val="002E3122"/>
    <w:rsid w:val="002E5C3C"/>
    <w:rsid w:val="002F1279"/>
    <w:rsid w:val="002F1FC4"/>
    <w:rsid w:val="002F27D9"/>
    <w:rsid w:val="002F3AA3"/>
    <w:rsid w:val="002F3ACD"/>
    <w:rsid w:val="002F7B9D"/>
    <w:rsid w:val="003014B6"/>
    <w:rsid w:val="003039C3"/>
    <w:rsid w:val="00304E6C"/>
    <w:rsid w:val="00306C1F"/>
    <w:rsid w:val="003100CE"/>
    <w:rsid w:val="00310CD8"/>
    <w:rsid w:val="00313D20"/>
    <w:rsid w:val="00313DB7"/>
    <w:rsid w:val="00314EAE"/>
    <w:rsid w:val="0032015F"/>
    <w:rsid w:val="00320633"/>
    <w:rsid w:val="00323A32"/>
    <w:rsid w:val="00323BBE"/>
    <w:rsid w:val="00333ADC"/>
    <w:rsid w:val="003359A2"/>
    <w:rsid w:val="00337966"/>
    <w:rsid w:val="00340586"/>
    <w:rsid w:val="003412FD"/>
    <w:rsid w:val="003417A6"/>
    <w:rsid w:val="00341847"/>
    <w:rsid w:val="00341C6F"/>
    <w:rsid w:val="00343793"/>
    <w:rsid w:val="00350D82"/>
    <w:rsid w:val="00350F2B"/>
    <w:rsid w:val="00351434"/>
    <w:rsid w:val="00351F71"/>
    <w:rsid w:val="003526B5"/>
    <w:rsid w:val="00354AED"/>
    <w:rsid w:val="00354AFA"/>
    <w:rsid w:val="00356213"/>
    <w:rsid w:val="00356EE8"/>
    <w:rsid w:val="0035768B"/>
    <w:rsid w:val="00357AA3"/>
    <w:rsid w:val="0036079F"/>
    <w:rsid w:val="0036286A"/>
    <w:rsid w:val="003633C7"/>
    <w:rsid w:val="00363514"/>
    <w:rsid w:val="00365F1A"/>
    <w:rsid w:val="003709F0"/>
    <w:rsid w:val="00371196"/>
    <w:rsid w:val="003713B2"/>
    <w:rsid w:val="003758F0"/>
    <w:rsid w:val="00375D60"/>
    <w:rsid w:val="00377F2A"/>
    <w:rsid w:val="00382E9C"/>
    <w:rsid w:val="00383C96"/>
    <w:rsid w:val="0038491E"/>
    <w:rsid w:val="003901B0"/>
    <w:rsid w:val="003920B1"/>
    <w:rsid w:val="00393400"/>
    <w:rsid w:val="00393862"/>
    <w:rsid w:val="0039386C"/>
    <w:rsid w:val="00396292"/>
    <w:rsid w:val="00396FA9"/>
    <w:rsid w:val="00397D28"/>
    <w:rsid w:val="003A66E9"/>
    <w:rsid w:val="003A7301"/>
    <w:rsid w:val="003A7D49"/>
    <w:rsid w:val="003B109F"/>
    <w:rsid w:val="003B7E67"/>
    <w:rsid w:val="003C13D7"/>
    <w:rsid w:val="003C1A6C"/>
    <w:rsid w:val="003C2D6C"/>
    <w:rsid w:val="003C38A7"/>
    <w:rsid w:val="003C40A8"/>
    <w:rsid w:val="003C438C"/>
    <w:rsid w:val="003C531A"/>
    <w:rsid w:val="003D30D3"/>
    <w:rsid w:val="003D79F0"/>
    <w:rsid w:val="003E5F93"/>
    <w:rsid w:val="003E62C7"/>
    <w:rsid w:val="003E74B2"/>
    <w:rsid w:val="003E7F0E"/>
    <w:rsid w:val="003F4DC3"/>
    <w:rsid w:val="003F5D28"/>
    <w:rsid w:val="004027BB"/>
    <w:rsid w:val="00406FB2"/>
    <w:rsid w:val="004148A7"/>
    <w:rsid w:val="004148DA"/>
    <w:rsid w:val="00417AAA"/>
    <w:rsid w:val="00417AF7"/>
    <w:rsid w:val="00417B4F"/>
    <w:rsid w:val="004253C9"/>
    <w:rsid w:val="004258AE"/>
    <w:rsid w:val="00432202"/>
    <w:rsid w:val="00437A18"/>
    <w:rsid w:val="00441ABC"/>
    <w:rsid w:val="00443410"/>
    <w:rsid w:val="00446F78"/>
    <w:rsid w:val="00451838"/>
    <w:rsid w:val="00452977"/>
    <w:rsid w:val="00453490"/>
    <w:rsid w:val="00455346"/>
    <w:rsid w:val="0045784E"/>
    <w:rsid w:val="00457E68"/>
    <w:rsid w:val="00462FFC"/>
    <w:rsid w:val="00464507"/>
    <w:rsid w:val="004706F0"/>
    <w:rsid w:val="00474CC4"/>
    <w:rsid w:val="00475DE8"/>
    <w:rsid w:val="00476CAC"/>
    <w:rsid w:val="00485666"/>
    <w:rsid w:val="00486BA7"/>
    <w:rsid w:val="0048715A"/>
    <w:rsid w:val="004919D8"/>
    <w:rsid w:val="00492E43"/>
    <w:rsid w:val="00492E85"/>
    <w:rsid w:val="00493315"/>
    <w:rsid w:val="00497EB3"/>
    <w:rsid w:val="004A0DCA"/>
    <w:rsid w:val="004A1E1D"/>
    <w:rsid w:val="004A419A"/>
    <w:rsid w:val="004A4885"/>
    <w:rsid w:val="004A5255"/>
    <w:rsid w:val="004A7DA1"/>
    <w:rsid w:val="004B0DF8"/>
    <w:rsid w:val="004B0F51"/>
    <w:rsid w:val="004B1789"/>
    <w:rsid w:val="004B3612"/>
    <w:rsid w:val="004B4A94"/>
    <w:rsid w:val="004B4FFB"/>
    <w:rsid w:val="004B699F"/>
    <w:rsid w:val="004C04B4"/>
    <w:rsid w:val="004C2388"/>
    <w:rsid w:val="004C4231"/>
    <w:rsid w:val="004C61DC"/>
    <w:rsid w:val="004C64CC"/>
    <w:rsid w:val="004C7DF6"/>
    <w:rsid w:val="004D03A3"/>
    <w:rsid w:val="004D16CE"/>
    <w:rsid w:val="004D1FB3"/>
    <w:rsid w:val="004D305B"/>
    <w:rsid w:val="004D4829"/>
    <w:rsid w:val="004E3235"/>
    <w:rsid w:val="004E501C"/>
    <w:rsid w:val="004E5F7D"/>
    <w:rsid w:val="004E7DD3"/>
    <w:rsid w:val="004F201F"/>
    <w:rsid w:val="004F2E62"/>
    <w:rsid w:val="004F2FF1"/>
    <w:rsid w:val="004F4FE2"/>
    <w:rsid w:val="004F573D"/>
    <w:rsid w:val="004F6942"/>
    <w:rsid w:val="00500A3A"/>
    <w:rsid w:val="00502867"/>
    <w:rsid w:val="0050376A"/>
    <w:rsid w:val="00504216"/>
    <w:rsid w:val="005061C6"/>
    <w:rsid w:val="005065BA"/>
    <w:rsid w:val="005074C3"/>
    <w:rsid w:val="00511DF1"/>
    <w:rsid w:val="005139C8"/>
    <w:rsid w:val="0051602E"/>
    <w:rsid w:val="0052257E"/>
    <w:rsid w:val="005228EE"/>
    <w:rsid w:val="005261C8"/>
    <w:rsid w:val="0053052D"/>
    <w:rsid w:val="005308CF"/>
    <w:rsid w:val="00532964"/>
    <w:rsid w:val="00533435"/>
    <w:rsid w:val="00540EFD"/>
    <w:rsid w:val="0054157B"/>
    <w:rsid w:val="00543459"/>
    <w:rsid w:val="00543BBE"/>
    <w:rsid w:val="00544376"/>
    <w:rsid w:val="00545ED3"/>
    <w:rsid w:val="00546BA9"/>
    <w:rsid w:val="0055271E"/>
    <w:rsid w:val="00552C16"/>
    <w:rsid w:val="00556994"/>
    <w:rsid w:val="00557863"/>
    <w:rsid w:val="0056018A"/>
    <w:rsid w:val="00560400"/>
    <w:rsid w:val="00562536"/>
    <w:rsid w:val="0056256A"/>
    <w:rsid w:val="0056281C"/>
    <w:rsid w:val="0056611B"/>
    <w:rsid w:val="00566339"/>
    <w:rsid w:val="0056699B"/>
    <w:rsid w:val="0057088D"/>
    <w:rsid w:val="005737C6"/>
    <w:rsid w:val="005760C5"/>
    <w:rsid w:val="005771C7"/>
    <w:rsid w:val="00581A58"/>
    <w:rsid w:val="00582156"/>
    <w:rsid w:val="00582792"/>
    <w:rsid w:val="0058416E"/>
    <w:rsid w:val="00584298"/>
    <w:rsid w:val="005853E4"/>
    <w:rsid w:val="00587BA8"/>
    <w:rsid w:val="005917FC"/>
    <w:rsid w:val="00591A49"/>
    <w:rsid w:val="00596741"/>
    <w:rsid w:val="005967C3"/>
    <w:rsid w:val="00597F9D"/>
    <w:rsid w:val="005A0920"/>
    <w:rsid w:val="005A1905"/>
    <w:rsid w:val="005A28B6"/>
    <w:rsid w:val="005A3515"/>
    <w:rsid w:val="005A3977"/>
    <w:rsid w:val="005A4A3C"/>
    <w:rsid w:val="005A5758"/>
    <w:rsid w:val="005A5DA8"/>
    <w:rsid w:val="005A7CCC"/>
    <w:rsid w:val="005B2084"/>
    <w:rsid w:val="005B3716"/>
    <w:rsid w:val="005C2D97"/>
    <w:rsid w:val="005C2DE7"/>
    <w:rsid w:val="005C3B80"/>
    <w:rsid w:val="005C501B"/>
    <w:rsid w:val="005D295F"/>
    <w:rsid w:val="005D38A9"/>
    <w:rsid w:val="005E0305"/>
    <w:rsid w:val="005E0E1A"/>
    <w:rsid w:val="005E4266"/>
    <w:rsid w:val="005E48AB"/>
    <w:rsid w:val="005E4F35"/>
    <w:rsid w:val="005E719A"/>
    <w:rsid w:val="005F01B1"/>
    <w:rsid w:val="005F1AFB"/>
    <w:rsid w:val="005F1FB1"/>
    <w:rsid w:val="005F2005"/>
    <w:rsid w:val="005F3613"/>
    <w:rsid w:val="005F560F"/>
    <w:rsid w:val="005F6A69"/>
    <w:rsid w:val="005F6ED3"/>
    <w:rsid w:val="0060164A"/>
    <w:rsid w:val="00603442"/>
    <w:rsid w:val="0060500F"/>
    <w:rsid w:val="00606C01"/>
    <w:rsid w:val="00610E88"/>
    <w:rsid w:val="0061177C"/>
    <w:rsid w:val="00612209"/>
    <w:rsid w:val="0061251E"/>
    <w:rsid w:val="0061352F"/>
    <w:rsid w:val="00616FFB"/>
    <w:rsid w:val="006211E4"/>
    <w:rsid w:val="00621CC5"/>
    <w:rsid w:val="00621D62"/>
    <w:rsid w:val="00624D2B"/>
    <w:rsid w:val="00624EE2"/>
    <w:rsid w:val="006269E5"/>
    <w:rsid w:val="0063191C"/>
    <w:rsid w:val="00634CBE"/>
    <w:rsid w:val="00636615"/>
    <w:rsid w:val="006366BE"/>
    <w:rsid w:val="0064074B"/>
    <w:rsid w:val="0064074F"/>
    <w:rsid w:val="00641C00"/>
    <w:rsid w:val="00642FA6"/>
    <w:rsid w:val="00643FAF"/>
    <w:rsid w:val="006459CF"/>
    <w:rsid w:val="00645AE9"/>
    <w:rsid w:val="00650F16"/>
    <w:rsid w:val="006514BA"/>
    <w:rsid w:val="006568BA"/>
    <w:rsid w:val="00656D84"/>
    <w:rsid w:val="006577DD"/>
    <w:rsid w:val="0066064B"/>
    <w:rsid w:val="00660851"/>
    <w:rsid w:val="0066097F"/>
    <w:rsid w:val="00661115"/>
    <w:rsid w:val="00661278"/>
    <w:rsid w:val="00664A93"/>
    <w:rsid w:val="006700CB"/>
    <w:rsid w:val="00671576"/>
    <w:rsid w:val="006726FB"/>
    <w:rsid w:val="006756BC"/>
    <w:rsid w:val="0067595D"/>
    <w:rsid w:val="00680B77"/>
    <w:rsid w:val="0068332B"/>
    <w:rsid w:val="00683AFE"/>
    <w:rsid w:val="00686273"/>
    <w:rsid w:val="006876A7"/>
    <w:rsid w:val="00693C0B"/>
    <w:rsid w:val="006A094A"/>
    <w:rsid w:val="006A1A00"/>
    <w:rsid w:val="006A1A67"/>
    <w:rsid w:val="006A239F"/>
    <w:rsid w:val="006A5179"/>
    <w:rsid w:val="006A59DB"/>
    <w:rsid w:val="006B2A20"/>
    <w:rsid w:val="006B43A6"/>
    <w:rsid w:val="006B4D0E"/>
    <w:rsid w:val="006C36F0"/>
    <w:rsid w:val="006C5623"/>
    <w:rsid w:val="006C6882"/>
    <w:rsid w:val="006D0442"/>
    <w:rsid w:val="006D0DF3"/>
    <w:rsid w:val="006D378D"/>
    <w:rsid w:val="006D3BCB"/>
    <w:rsid w:val="006D45A4"/>
    <w:rsid w:val="006D4F2D"/>
    <w:rsid w:val="006D4F98"/>
    <w:rsid w:val="006D5DED"/>
    <w:rsid w:val="006D6ED6"/>
    <w:rsid w:val="006E16DE"/>
    <w:rsid w:val="006E4A15"/>
    <w:rsid w:val="006E6092"/>
    <w:rsid w:val="006E7BED"/>
    <w:rsid w:val="006E7F59"/>
    <w:rsid w:val="006F030C"/>
    <w:rsid w:val="006F3776"/>
    <w:rsid w:val="006F3BEE"/>
    <w:rsid w:val="006F3C9E"/>
    <w:rsid w:val="006F4902"/>
    <w:rsid w:val="006F766E"/>
    <w:rsid w:val="007006F8"/>
    <w:rsid w:val="007041E7"/>
    <w:rsid w:val="00704C1B"/>
    <w:rsid w:val="0070521A"/>
    <w:rsid w:val="00705D1E"/>
    <w:rsid w:val="00705E83"/>
    <w:rsid w:val="00706BAA"/>
    <w:rsid w:val="00707B4A"/>
    <w:rsid w:val="00707F62"/>
    <w:rsid w:val="007102D8"/>
    <w:rsid w:val="00710D9F"/>
    <w:rsid w:val="00712443"/>
    <w:rsid w:val="00713C56"/>
    <w:rsid w:val="00714334"/>
    <w:rsid w:val="00717B62"/>
    <w:rsid w:val="00717E7B"/>
    <w:rsid w:val="00720509"/>
    <w:rsid w:val="00720E78"/>
    <w:rsid w:val="007301C1"/>
    <w:rsid w:val="00732908"/>
    <w:rsid w:val="00734ABE"/>
    <w:rsid w:val="00734FA2"/>
    <w:rsid w:val="0073549F"/>
    <w:rsid w:val="007360BD"/>
    <w:rsid w:val="007375DA"/>
    <w:rsid w:val="00740911"/>
    <w:rsid w:val="00741541"/>
    <w:rsid w:val="00741623"/>
    <w:rsid w:val="00742652"/>
    <w:rsid w:val="00742D78"/>
    <w:rsid w:val="0074566F"/>
    <w:rsid w:val="00745FA1"/>
    <w:rsid w:val="007476DD"/>
    <w:rsid w:val="00747CF9"/>
    <w:rsid w:val="0075004C"/>
    <w:rsid w:val="00755310"/>
    <w:rsid w:val="007563EA"/>
    <w:rsid w:val="007600D1"/>
    <w:rsid w:val="00763DA7"/>
    <w:rsid w:val="007640EC"/>
    <w:rsid w:val="00765E55"/>
    <w:rsid w:val="0077014F"/>
    <w:rsid w:val="007706B2"/>
    <w:rsid w:val="0077455A"/>
    <w:rsid w:val="00776399"/>
    <w:rsid w:val="00776B72"/>
    <w:rsid w:val="00776F8D"/>
    <w:rsid w:val="00777385"/>
    <w:rsid w:val="0077742D"/>
    <w:rsid w:val="00780433"/>
    <w:rsid w:val="007846E7"/>
    <w:rsid w:val="007925B0"/>
    <w:rsid w:val="00795CFA"/>
    <w:rsid w:val="00795E02"/>
    <w:rsid w:val="00796418"/>
    <w:rsid w:val="007A31DE"/>
    <w:rsid w:val="007A469A"/>
    <w:rsid w:val="007A5518"/>
    <w:rsid w:val="007A6503"/>
    <w:rsid w:val="007B1C6A"/>
    <w:rsid w:val="007B1ED3"/>
    <w:rsid w:val="007B27BE"/>
    <w:rsid w:val="007B3674"/>
    <w:rsid w:val="007B500C"/>
    <w:rsid w:val="007B6285"/>
    <w:rsid w:val="007B6D53"/>
    <w:rsid w:val="007D41F2"/>
    <w:rsid w:val="007D55D2"/>
    <w:rsid w:val="007D6CF8"/>
    <w:rsid w:val="007D736E"/>
    <w:rsid w:val="007E173C"/>
    <w:rsid w:val="007E2526"/>
    <w:rsid w:val="007E5957"/>
    <w:rsid w:val="007F0179"/>
    <w:rsid w:val="007F04BA"/>
    <w:rsid w:val="007F13BB"/>
    <w:rsid w:val="007F1A81"/>
    <w:rsid w:val="007F2148"/>
    <w:rsid w:val="007F3A16"/>
    <w:rsid w:val="007F4380"/>
    <w:rsid w:val="007F5B8D"/>
    <w:rsid w:val="007F5DF5"/>
    <w:rsid w:val="007F7904"/>
    <w:rsid w:val="00800BD6"/>
    <w:rsid w:val="00805CAA"/>
    <w:rsid w:val="00806A9C"/>
    <w:rsid w:val="0081054C"/>
    <w:rsid w:val="00811D2C"/>
    <w:rsid w:val="0081501A"/>
    <w:rsid w:val="00817068"/>
    <w:rsid w:val="0082078B"/>
    <w:rsid w:val="00821FC5"/>
    <w:rsid w:val="008223A7"/>
    <w:rsid w:val="00824888"/>
    <w:rsid w:val="00824EDF"/>
    <w:rsid w:val="008251F7"/>
    <w:rsid w:val="00826C59"/>
    <w:rsid w:val="0083076F"/>
    <w:rsid w:val="00840A85"/>
    <w:rsid w:val="00842059"/>
    <w:rsid w:val="008444A1"/>
    <w:rsid w:val="00844AAB"/>
    <w:rsid w:val="00845614"/>
    <w:rsid w:val="0084594C"/>
    <w:rsid w:val="0084709E"/>
    <w:rsid w:val="00847383"/>
    <w:rsid w:val="00847CC9"/>
    <w:rsid w:val="0085053D"/>
    <w:rsid w:val="0085135F"/>
    <w:rsid w:val="00852DBC"/>
    <w:rsid w:val="00853473"/>
    <w:rsid w:val="00854738"/>
    <w:rsid w:val="00856EFD"/>
    <w:rsid w:val="00861EC9"/>
    <w:rsid w:val="00865031"/>
    <w:rsid w:val="0086567B"/>
    <w:rsid w:val="00865A72"/>
    <w:rsid w:val="00866A54"/>
    <w:rsid w:val="00867A54"/>
    <w:rsid w:val="00873228"/>
    <w:rsid w:val="00875644"/>
    <w:rsid w:val="00883E4D"/>
    <w:rsid w:val="00885A3D"/>
    <w:rsid w:val="0088723C"/>
    <w:rsid w:val="00890C6F"/>
    <w:rsid w:val="00891883"/>
    <w:rsid w:val="0089631E"/>
    <w:rsid w:val="00896F9A"/>
    <w:rsid w:val="008A12AE"/>
    <w:rsid w:val="008A19B0"/>
    <w:rsid w:val="008A602C"/>
    <w:rsid w:val="008A6814"/>
    <w:rsid w:val="008A70A8"/>
    <w:rsid w:val="008A7772"/>
    <w:rsid w:val="008B11BB"/>
    <w:rsid w:val="008B268F"/>
    <w:rsid w:val="008B272D"/>
    <w:rsid w:val="008B539A"/>
    <w:rsid w:val="008B7C06"/>
    <w:rsid w:val="008C2D6D"/>
    <w:rsid w:val="008C3B95"/>
    <w:rsid w:val="008D699D"/>
    <w:rsid w:val="008D6B12"/>
    <w:rsid w:val="008D73AB"/>
    <w:rsid w:val="008E02DE"/>
    <w:rsid w:val="008E0F55"/>
    <w:rsid w:val="008E2401"/>
    <w:rsid w:val="008E3F75"/>
    <w:rsid w:val="008E5FF1"/>
    <w:rsid w:val="008E6410"/>
    <w:rsid w:val="008E753A"/>
    <w:rsid w:val="008F032C"/>
    <w:rsid w:val="008F205F"/>
    <w:rsid w:val="008F3C87"/>
    <w:rsid w:val="008F6237"/>
    <w:rsid w:val="008F7001"/>
    <w:rsid w:val="008F7DCB"/>
    <w:rsid w:val="009159CE"/>
    <w:rsid w:val="009161B6"/>
    <w:rsid w:val="00922DEA"/>
    <w:rsid w:val="009308A1"/>
    <w:rsid w:val="0093172E"/>
    <w:rsid w:val="00942CF0"/>
    <w:rsid w:val="00943B2E"/>
    <w:rsid w:val="009472E8"/>
    <w:rsid w:val="00947625"/>
    <w:rsid w:val="00953B1E"/>
    <w:rsid w:val="00955A61"/>
    <w:rsid w:val="00956A3A"/>
    <w:rsid w:val="0096071C"/>
    <w:rsid w:val="009619DE"/>
    <w:rsid w:val="00963FB0"/>
    <w:rsid w:val="00966483"/>
    <w:rsid w:val="00966F43"/>
    <w:rsid w:val="009672E3"/>
    <w:rsid w:val="009678E1"/>
    <w:rsid w:val="00967A1B"/>
    <w:rsid w:val="00976E3E"/>
    <w:rsid w:val="00977957"/>
    <w:rsid w:val="00981B36"/>
    <w:rsid w:val="00982891"/>
    <w:rsid w:val="00990249"/>
    <w:rsid w:val="00990E99"/>
    <w:rsid w:val="0099390A"/>
    <w:rsid w:val="00993AAB"/>
    <w:rsid w:val="00993E53"/>
    <w:rsid w:val="009958E5"/>
    <w:rsid w:val="009A26F2"/>
    <w:rsid w:val="009A6CD2"/>
    <w:rsid w:val="009A729B"/>
    <w:rsid w:val="009B2817"/>
    <w:rsid w:val="009B29C9"/>
    <w:rsid w:val="009B3692"/>
    <w:rsid w:val="009B4907"/>
    <w:rsid w:val="009B583A"/>
    <w:rsid w:val="009B7D71"/>
    <w:rsid w:val="009C0A25"/>
    <w:rsid w:val="009C4FC7"/>
    <w:rsid w:val="009C7F21"/>
    <w:rsid w:val="009D105A"/>
    <w:rsid w:val="009D11B4"/>
    <w:rsid w:val="009D11EE"/>
    <w:rsid w:val="009D1F07"/>
    <w:rsid w:val="009D5DBD"/>
    <w:rsid w:val="009E3A79"/>
    <w:rsid w:val="009E5BCC"/>
    <w:rsid w:val="009F0344"/>
    <w:rsid w:val="009F035F"/>
    <w:rsid w:val="009F1AFC"/>
    <w:rsid w:val="009F2845"/>
    <w:rsid w:val="009F4CA7"/>
    <w:rsid w:val="009F4F29"/>
    <w:rsid w:val="009F52EA"/>
    <w:rsid w:val="009F6F7C"/>
    <w:rsid w:val="00A02348"/>
    <w:rsid w:val="00A05AA7"/>
    <w:rsid w:val="00A065D3"/>
    <w:rsid w:val="00A0670D"/>
    <w:rsid w:val="00A06B1E"/>
    <w:rsid w:val="00A104B6"/>
    <w:rsid w:val="00A139CB"/>
    <w:rsid w:val="00A16019"/>
    <w:rsid w:val="00A1707D"/>
    <w:rsid w:val="00A17539"/>
    <w:rsid w:val="00A17806"/>
    <w:rsid w:val="00A17D65"/>
    <w:rsid w:val="00A22221"/>
    <w:rsid w:val="00A236EA"/>
    <w:rsid w:val="00A251BA"/>
    <w:rsid w:val="00A26067"/>
    <w:rsid w:val="00A2710F"/>
    <w:rsid w:val="00A305B3"/>
    <w:rsid w:val="00A322F6"/>
    <w:rsid w:val="00A37978"/>
    <w:rsid w:val="00A41C6F"/>
    <w:rsid w:val="00A41C7E"/>
    <w:rsid w:val="00A443A7"/>
    <w:rsid w:val="00A51015"/>
    <w:rsid w:val="00A51FBC"/>
    <w:rsid w:val="00A523A2"/>
    <w:rsid w:val="00A52F55"/>
    <w:rsid w:val="00A535D2"/>
    <w:rsid w:val="00A537D6"/>
    <w:rsid w:val="00A557D9"/>
    <w:rsid w:val="00A56FD6"/>
    <w:rsid w:val="00A570F3"/>
    <w:rsid w:val="00A60A09"/>
    <w:rsid w:val="00A62F98"/>
    <w:rsid w:val="00A633D3"/>
    <w:rsid w:val="00A65F6E"/>
    <w:rsid w:val="00A66E4F"/>
    <w:rsid w:val="00A67BA1"/>
    <w:rsid w:val="00A711EC"/>
    <w:rsid w:val="00A712E5"/>
    <w:rsid w:val="00A715F4"/>
    <w:rsid w:val="00A71D5E"/>
    <w:rsid w:val="00A7244B"/>
    <w:rsid w:val="00A73390"/>
    <w:rsid w:val="00A74F4A"/>
    <w:rsid w:val="00A82390"/>
    <w:rsid w:val="00A8265B"/>
    <w:rsid w:val="00A83276"/>
    <w:rsid w:val="00A8686A"/>
    <w:rsid w:val="00A87002"/>
    <w:rsid w:val="00A91401"/>
    <w:rsid w:val="00A9157B"/>
    <w:rsid w:val="00A977B9"/>
    <w:rsid w:val="00AA63F5"/>
    <w:rsid w:val="00AB4DD4"/>
    <w:rsid w:val="00AB5A39"/>
    <w:rsid w:val="00AB5B6B"/>
    <w:rsid w:val="00AC0AE2"/>
    <w:rsid w:val="00AC6011"/>
    <w:rsid w:val="00AD2519"/>
    <w:rsid w:val="00AD3650"/>
    <w:rsid w:val="00AD3D01"/>
    <w:rsid w:val="00AE333F"/>
    <w:rsid w:val="00AE3A42"/>
    <w:rsid w:val="00AE5385"/>
    <w:rsid w:val="00AE578C"/>
    <w:rsid w:val="00AE6E14"/>
    <w:rsid w:val="00AE77BE"/>
    <w:rsid w:val="00AE7B9A"/>
    <w:rsid w:val="00AF49AE"/>
    <w:rsid w:val="00AF4BE8"/>
    <w:rsid w:val="00B021E5"/>
    <w:rsid w:val="00B02E9B"/>
    <w:rsid w:val="00B030ED"/>
    <w:rsid w:val="00B047E8"/>
    <w:rsid w:val="00B04851"/>
    <w:rsid w:val="00B04F0E"/>
    <w:rsid w:val="00B0685D"/>
    <w:rsid w:val="00B07D52"/>
    <w:rsid w:val="00B10149"/>
    <w:rsid w:val="00B1084C"/>
    <w:rsid w:val="00B147CF"/>
    <w:rsid w:val="00B14BEE"/>
    <w:rsid w:val="00B14D3D"/>
    <w:rsid w:val="00B16586"/>
    <w:rsid w:val="00B21F86"/>
    <w:rsid w:val="00B225EC"/>
    <w:rsid w:val="00B267BB"/>
    <w:rsid w:val="00B27DDC"/>
    <w:rsid w:val="00B318EF"/>
    <w:rsid w:val="00B32B2E"/>
    <w:rsid w:val="00B35376"/>
    <w:rsid w:val="00B37243"/>
    <w:rsid w:val="00B40776"/>
    <w:rsid w:val="00B40D9E"/>
    <w:rsid w:val="00B41CE8"/>
    <w:rsid w:val="00B4222F"/>
    <w:rsid w:val="00B43352"/>
    <w:rsid w:val="00B45014"/>
    <w:rsid w:val="00B5204D"/>
    <w:rsid w:val="00B6076D"/>
    <w:rsid w:val="00B65703"/>
    <w:rsid w:val="00B704CA"/>
    <w:rsid w:val="00B749D1"/>
    <w:rsid w:val="00B77660"/>
    <w:rsid w:val="00B83235"/>
    <w:rsid w:val="00B85516"/>
    <w:rsid w:val="00B87FBB"/>
    <w:rsid w:val="00B90CB9"/>
    <w:rsid w:val="00B92EAC"/>
    <w:rsid w:val="00B93B7A"/>
    <w:rsid w:val="00BA5D5A"/>
    <w:rsid w:val="00BA6C0A"/>
    <w:rsid w:val="00BB1BEB"/>
    <w:rsid w:val="00BB3530"/>
    <w:rsid w:val="00BB4391"/>
    <w:rsid w:val="00BB48F2"/>
    <w:rsid w:val="00BB5CB1"/>
    <w:rsid w:val="00BB64E4"/>
    <w:rsid w:val="00BB7CD6"/>
    <w:rsid w:val="00BC3A0E"/>
    <w:rsid w:val="00BC3ECD"/>
    <w:rsid w:val="00BC4688"/>
    <w:rsid w:val="00BC57FA"/>
    <w:rsid w:val="00BC5C58"/>
    <w:rsid w:val="00BC6534"/>
    <w:rsid w:val="00BD1A5E"/>
    <w:rsid w:val="00BD1B67"/>
    <w:rsid w:val="00BD55C6"/>
    <w:rsid w:val="00BE04F3"/>
    <w:rsid w:val="00BE0C0F"/>
    <w:rsid w:val="00BE1DD9"/>
    <w:rsid w:val="00BE3BD0"/>
    <w:rsid w:val="00BF0ED0"/>
    <w:rsid w:val="00BF3812"/>
    <w:rsid w:val="00BF4F6D"/>
    <w:rsid w:val="00BF6FF5"/>
    <w:rsid w:val="00C01C56"/>
    <w:rsid w:val="00C02259"/>
    <w:rsid w:val="00C048F4"/>
    <w:rsid w:val="00C055F2"/>
    <w:rsid w:val="00C05A59"/>
    <w:rsid w:val="00C076F7"/>
    <w:rsid w:val="00C10068"/>
    <w:rsid w:val="00C11110"/>
    <w:rsid w:val="00C12498"/>
    <w:rsid w:val="00C155D0"/>
    <w:rsid w:val="00C16420"/>
    <w:rsid w:val="00C247C7"/>
    <w:rsid w:val="00C302B8"/>
    <w:rsid w:val="00C3041F"/>
    <w:rsid w:val="00C305CC"/>
    <w:rsid w:val="00C3126C"/>
    <w:rsid w:val="00C337EA"/>
    <w:rsid w:val="00C502BB"/>
    <w:rsid w:val="00C5068A"/>
    <w:rsid w:val="00C52578"/>
    <w:rsid w:val="00C53107"/>
    <w:rsid w:val="00C5378D"/>
    <w:rsid w:val="00C570E0"/>
    <w:rsid w:val="00C66102"/>
    <w:rsid w:val="00C72647"/>
    <w:rsid w:val="00C727C1"/>
    <w:rsid w:val="00C75EFB"/>
    <w:rsid w:val="00C83009"/>
    <w:rsid w:val="00C844A5"/>
    <w:rsid w:val="00C84A33"/>
    <w:rsid w:val="00C87AB3"/>
    <w:rsid w:val="00C90927"/>
    <w:rsid w:val="00C915AD"/>
    <w:rsid w:val="00C9326E"/>
    <w:rsid w:val="00C96763"/>
    <w:rsid w:val="00CA010D"/>
    <w:rsid w:val="00CA0497"/>
    <w:rsid w:val="00CA07DA"/>
    <w:rsid w:val="00CA1A5E"/>
    <w:rsid w:val="00CB4E4D"/>
    <w:rsid w:val="00CB4FA6"/>
    <w:rsid w:val="00CB758E"/>
    <w:rsid w:val="00CC0FD0"/>
    <w:rsid w:val="00CC1FE3"/>
    <w:rsid w:val="00CC27B6"/>
    <w:rsid w:val="00CC36E8"/>
    <w:rsid w:val="00CC5171"/>
    <w:rsid w:val="00CC53B5"/>
    <w:rsid w:val="00CC726D"/>
    <w:rsid w:val="00CC7A5D"/>
    <w:rsid w:val="00CD4ED0"/>
    <w:rsid w:val="00CD586C"/>
    <w:rsid w:val="00CE133D"/>
    <w:rsid w:val="00CE1B1E"/>
    <w:rsid w:val="00CE5F6B"/>
    <w:rsid w:val="00CF0431"/>
    <w:rsid w:val="00CF2C5D"/>
    <w:rsid w:val="00CF34D8"/>
    <w:rsid w:val="00CF3637"/>
    <w:rsid w:val="00D015FE"/>
    <w:rsid w:val="00D03EC2"/>
    <w:rsid w:val="00D0452C"/>
    <w:rsid w:val="00D05172"/>
    <w:rsid w:val="00D10BD0"/>
    <w:rsid w:val="00D1104C"/>
    <w:rsid w:val="00D12B61"/>
    <w:rsid w:val="00D13C80"/>
    <w:rsid w:val="00D13FC7"/>
    <w:rsid w:val="00D21934"/>
    <w:rsid w:val="00D23484"/>
    <w:rsid w:val="00D23CAB"/>
    <w:rsid w:val="00D24015"/>
    <w:rsid w:val="00D26B31"/>
    <w:rsid w:val="00D31407"/>
    <w:rsid w:val="00D415D3"/>
    <w:rsid w:val="00D41C03"/>
    <w:rsid w:val="00D42D0E"/>
    <w:rsid w:val="00D43CEB"/>
    <w:rsid w:val="00D43EC6"/>
    <w:rsid w:val="00D448B5"/>
    <w:rsid w:val="00D44D29"/>
    <w:rsid w:val="00D47BE9"/>
    <w:rsid w:val="00D51164"/>
    <w:rsid w:val="00D51C29"/>
    <w:rsid w:val="00D551F3"/>
    <w:rsid w:val="00D56BA8"/>
    <w:rsid w:val="00D66028"/>
    <w:rsid w:val="00D670B9"/>
    <w:rsid w:val="00D7135F"/>
    <w:rsid w:val="00D74345"/>
    <w:rsid w:val="00D74CCF"/>
    <w:rsid w:val="00D74E20"/>
    <w:rsid w:val="00D7792C"/>
    <w:rsid w:val="00D77C19"/>
    <w:rsid w:val="00D949EC"/>
    <w:rsid w:val="00D97125"/>
    <w:rsid w:val="00D976F3"/>
    <w:rsid w:val="00DA0C73"/>
    <w:rsid w:val="00DA1AD3"/>
    <w:rsid w:val="00DA4309"/>
    <w:rsid w:val="00DB0659"/>
    <w:rsid w:val="00DB098F"/>
    <w:rsid w:val="00DB0A46"/>
    <w:rsid w:val="00DB1EC1"/>
    <w:rsid w:val="00DC66AC"/>
    <w:rsid w:val="00DC75CF"/>
    <w:rsid w:val="00DC7AB6"/>
    <w:rsid w:val="00DD083D"/>
    <w:rsid w:val="00DD1D7A"/>
    <w:rsid w:val="00DD222D"/>
    <w:rsid w:val="00DD3FED"/>
    <w:rsid w:val="00DD417C"/>
    <w:rsid w:val="00DD4482"/>
    <w:rsid w:val="00DD4E77"/>
    <w:rsid w:val="00DD5805"/>
    <w:rsid w:val="00DD5CDC"/>
    <w:rsid w:val="00DD63F2"/>
    <w:rsid w:val="00DE0CA1"/>
    <w:rsid w:val="00DE3281"/>
    <w:rsid w:val="00DE33BA"/>
    <w:rsid w:val="00DE3DE7"/>
    <w:rsid w:val="00DE41CD"/>
    <w:rsid w:val="00DE58DA"/>
    <w:rsid w:val="00DE5B45"/>
    <w:rsid w:val="00DE6490"/>
    <w:rsid w:val="00DE769F"/>
    <w:rsid w:val="00DF1ABE"/>
    <w:rsid w:val="00DF36AC"/>
    <w:rsid w:val="00DF3EAB"/>
    <w:rsid w:val="00DF457D"/>
    <w:rsid w:val="00DF460C"/>
    <w:rsid w:val="00DF62FE"/>
    <w:rsid w:val="00DF68BD"/>
    <w:rsid w:val="00E060DC"/>
    <w:rsid w:val="00E1009E"/>
    <w:rsid w:val="00E11436"/>
    <w:rsid w:val="00E11805"/>
    <w:rsid w:val="00E11E14"/>
    <w:rsid w:val="00E170CB"/>
    <w:rsid w:val="00E2318D"/>
    <w:rsid w:val="00E249A0"/>
    <w:rsid w:val="00E2726E"/>
    <w:rsid w:val="00E30843"/>
    <w:rsid w:val="00E32511"/>
    <w:rsid w:val="00E34FA4"/>
    <w:rsid w:val="00E3640C"/>
    <w:rsid w:val="00E420E8"/>
    <w:rsid w:val="00E426E6"/>
    <w:rsid w:val="00E427CD"/>
    <w:rsid w:val="00E42A78"/>
    <w:rsid w:val="00E448BA"/>
    <w:rsid w:val="00E46BDF"/>
    <w:rsid w:val="00E46DE0"/>
    <w:rsid w:val="00E47BDE"/>
    <w:rsid w:val="00E47FA6"/>
    <w:rsid w:val="00E51415"/>
    <w:rsid w:val="00E5473F"/>
    <w:rsid w:val="00E55A5D"/>
    <w:rsid w:val="00E5619B"/>
    <w:rsid w:val="00E571D0"/>
    <w:rsid w:val="00E61460"/>
    <w:rsid w:val="00E6248E"/>
    <w:rsid w:val="00E62DB1"/>
    <w:rsid w:val="00E631B2"/>
    <w:rsid w:val="00E65D21"/>
    <w:rsid w:val="00E675BF"/>
    <w:rsid w:val="00E712C2"/>
    <w:rsid w:val="00E71CE4"/>
    <w:rsid w:val="00E72288"/>
    <w:rsid w:val="00E7346F"/>
    <w:rsid w:val="00E73C61"/>
    <w:rsid w:val="00E752B5"/>
    <w:rsid w:val="00E76D71"/>
    <w:rsid w:val="00E77085"/>
    <w:rsid w:val="00E837A4"/>
    <w:rsid w:val="00E86508"/>
    <w:rsid w:val="00E872BD"/>
    <w:rsid w:val="00E87FB5"/>
    <w:rsid w:val="00E935B3"/>
    <w:rsid w:val="00E94C7A"/>
    <w:rsid w:val="00E9510A"/>
    <w:rsid w:val="00E95729"/>
    <w:rsid w:val="00E97235"/>
    <w:rsid w:val="00EA03C2"/>
    <w:rsid w:val="00EA3720"/>
    <w:rsid w:val="00EA5D00"/>
    <w:rsid w:val="00EB0816"/>
    <w:rsid w:val="00EB09CC"/>
    <w:rsid w:val="00EB64A6"/>
    <w:rsid w:val="00EB6970"/>
    <w:rsid w:val="00EC74FB"/>
    <w:rsid w:val="00ED3B98"/>
    <w:rsid w:val="00ED7BD8"/>
    <w:rsid w:val="00EE2603"/>
    <w:rsid w:val="00EE5A2D"/>
    <w:rsid w:val="00EF1AB3"/>
    <w:rsid w:val="00EF2D89"/>
    <w:rsid w:val="00EF6A61"/>
    <w:rsid w:val="00EF6B68"/>
    <w:rsid w:val="00F017D7"/>
    <w:rsid w:val="00F030C2"/>
    <w:rsid w:val="00F0365F"/>
    <w:rsid w:val="00F03789"/>
    <w:rsid w:val="00F046E7"/>
    <w:rsid w:val="00F05BDB"/>
    <w:rsid w:val="00F070EC"/>
    <w:rsid w:val="00F07A66"/>
    <w:rsid w:val="00F1004B"/>
    <w:rsid w:val="00F112EF"/>
    <w:rsid w:val="00F11967"/>
    <w:rsid w:val="00F11B98"/>
    <w:rsid w:val="00F1313C"/>
    <w:rsid w:val="00F137C5"/>
    <w:rsid w:val="00F137F6"/>
    <w:rsid w:val="00F157FE"/>
    <w:rsid w:val="00F22473"/>
    <w:rsid w:val="00F25FA1"/>
    <w:rsid w:val="00F26303"/>
    <w:rsid w:val="00F27DE3"/>
    <w:rsid w:val="00F30306"/>
    <w:rsid w:val="00F31D55"/>
    <w:rsid w:val="00F368C8"/>
    <w:rsid w:val="00F37635"/>
    <w:rsid w:val="00F43297"/>
    <w:rsid w:val="00F43871"/>
    <w:rsid w:val="00F43A2A"/>
    <w:rsid w:val="00F44DD8"/>
    <w:rsid w:val="00F44FEA"/>
    <w:rsid w:val="00F51A8A"/>
    <w:rsid w:val="00F570CF"/>
    <w:rsid w:val="00F57F65"/>
    <w:rsid w:val="00F602E5"/>
    <w:rsid w:val="00F60C91"/>
    <w:rsid w:val="00F60FC8"/>
    <w:rsid w:val="00F617F7"/>
    <w:rsid w:val="00F61CD0"/>
    <w:rsid w:val="00F6428D"/>
    <w:rsid w:val="00F65C54"/>
    <w:rsid w:val="00F70368"/>
    <w:rsid w:val="00F72585"/>
    <w:rsid w:val="00F73B03"/>
    <w:rsid w:val="00F74917"/>
    <w:rsid w:val="00F7644E"/>
    <w:rsid w:val="00F76806"/>
    <w:rsid w:val="00F76FB6"/>
    <w:rsid w:val="00F80CDE"/>
    <w:rsid w:val="00F834ED"/>
    <w:rsid w:val="00F8376D"/>
    <w:rsid w:val="00F846C7"/>
    <w:rsid w:val="00F85502"/>
    <w:rsid w:val="00F857B7"/>
    <w:rsid w:val="00F93F94"/>
    <w:rsid w:val="00F95F8D"/>
    <w:rsid w:val="00F967D0"/>
    <w:rsid w:val="00F9730D"/>
    <w:rsid w:val="00FA0209"/>
    <w:rsid w:val="00FA4902"/>
    <w:rsid w:val="00FB2847"/>
    <w:rsid w:val="00FB2E48"/>
    <w:rsid w:val="00FB43C2"/>
    <w:rsid w:val="00FC2D3F"/>
    <w:rsid w:val="00FC38EF"/>
    <w:rsid w:val="00FC45C6"/>
    <w:rsid w:val="00FC5EE8"/>
    <w:rsid w:val="00FD0640"/>
    <w:rsid w:val="00FD1577"/>
    <w:rsid w:val="00FD20E8"/>
    <w:rsid w:val="00FD3738"/>
    <w:rsid w:val="00FD4B47"/>
    <w:rsid w:val="00FD50AF"/>
    <w:rsid w:val="00FE0415"/>
    <w:rsid w:val="00FE4699"/>
    <w:rsid w:val="00FE6748"/>
    <w:rsid w:val="00FE7EB8"/>
    <w:rsid w:val="00FF0554"/>
    <w:rsid w:val="00FF07D5"/>
    <w:rsid w:val="00FF26EA"/>
    <w:rsid w:val="00FF699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316A1"/>
  <w15:chartTrackingRefBased/>
  <w15:docId w15:val="{F27EA0CD-9623-41F3-AE7B-211BFE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BA"/>
  </w:style>
  <w:style w:type="paragraph" w:styleId="Heading1">
    <w:name w:val="heading 1"/>
    <w:basedOn w:val="Normal"/>
    <w:next w:val="Normal"/>
    <w:link w:val="Heading1Char"/>
    <w:uiPriority w:val="9"/>
    <w:qFormat/>
    <w:rsid w:val="009F4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BA"/>
    <w:pPr>
      <w:ind w:left="720"/>
      <w:contextualSpacing/>
    </w:pPr>
  </w:style>
  <w:style w:type="paragraph" w:styleId="Header">
    <w:name w:val="header"/>
    <w:basedOn w:val="Normal"/>
    <w:link w:val="HeaderChar"/>
    <w:rsid w:val="00E448B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E448BA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E448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4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BA"/>
  </w:style>
  <w:style w:type="paragraph" w:styleId="NormalWeb">
    <w:name w:val="Normal (Web)"/>
    <w:basedOn w:val="Normal"/>
    <w:uiPriority w:val="99"/>
    <w:unhideWhenUsed/>
    <w:rsid w:val="009619DE"/>
    <w:rPr>
      <w:rFonts w:ascii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"/>
    <w:rsid w:val="0096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F4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0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0459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7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638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8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6711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parish.clerk@littlethetford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328A-B0E4-4F13-968F-78FF3479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Peacock</dc:creator>
  <cp:keywords/>
  <dc:description/>
  <cp:lastModifiedBy>Little Thetford</cp:lastModifiedBy>
  <cp:revision>4</cp:revision>
  <cp:lastPrinted>2023-05-12T18:56:00Z</cp:lastPrinted>
  <dcterms:created xsi:type="dcterms:W3CDTF">2024-01-11T12:59:00Z</dcterms:created>
  <dcterms:modified xsi:type="dcterms:W3CDTF">2024-02-01T12:48:00Z</dcterms:modified>
</cp:coreProperties>
</file>